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FD7CD66" w:rsidR="0077654F" w:rsidRDefault="00050121">
      <w:pPr>
        <w:jc w:val="center"/>
        <w:rPr>
          <w:rFonts w:ascii="Helvetica Neue" w:eastAsia="Helvetica Neue" w:hAnsi="Helvetica Neue" w:cs="Helvetica Neue"/>
          <w:color w:val="342109"/>
        </w:rPr>
      </w:pPr>
      <w:r>
        <w:rPr>
          <w:rFonts w:ascii="Helvetica Neue" w:eastAsia="Helvetica Neue" w:hAnsi="Helvetica Neue" w:cs="Helvetica Neue"/>
          <w:b/>
          <w:color w:val="342109"/>
          <w:u w:val="single"/>
        </w:rPr>
        <w:t>Conditions d'utilisation</w:t>
      </w:r>
      <w:r>
        <w:rPr>
          <w:rFonts w:ascii="Helvetica Neue" w:eastAsia="Helvetica Neue" w:hAnsi="Helvetica Neue" w:cs="Helvetica Neue"/>
          <w:color w:val="342109"/>
        </w:rPr>
        <w:br/>
      </w:r>
      <w:r>
        <w:rPr>
          <w:rFonts w:ascii="Helvetica Neue" w:eastAsia="Helvetica Neue" w:hAnsi="Helvetica Neue" w:cs="Helvetica Neue"/>
          <w:color w:val="342109"/>
        </w:rPr>
        <w:br/>
      </w:r>
      <w:r>
        <w:rPr>
          <w:rFonts w:ascii="Helvetica Neue" w:eastAsia="Helvetica Neue" w:hAnsi="Helvetica Neue" w:cs="Helvetica Neue"/>
          <w:color w:val="342109"/>
          <w:u w:val="single"/>
        </w:rPr>
        <w:t>Dernière révision </w:t>
      </w:r>
      <w:r>
        <w:rPr>
          <w:rFonts w:ascii="Helvetica Neue" w:eastAsia="Helvetica Neue" w:hAnsi="Helvetica Neue" w:cs="Helvetica Neue"/>
          <w:color w:val="342109"/>
        </w:rPr>
        <w:t xml:space="preserve">: </w:t>
      </w:r>
      <w:r w:rsidR="008C78BF">
        <w:rPr>
          <w:rFonts w:ascii="Helvetica Neue" w:eastAsia="Helvetica Neue" w:hAnsi="Helvetica Neue" w:cs="Helvetica Neue"/>
          <w:color w:val="342109"/>
        </w:rPr>
        <w:t>0</w:t>
      </w:r>
      <w:r w:rsidR="00346419">
        <w:rPr>
          <w:rFonts w:ascii="Helvetica Neue" w:eastAsia="Helvetica Neue" w:hAnsi="Helvetica Neue" w:cs="Helvetica Neue"/>
          <w:color w:val="342109"/>
        </w:rPr>
        <w:t>4</w:t>
      </w:r>
      <w:r w:rsidR="00304706" w:rsidRPr="00304706">
        <w:rPr>
          <w:rFonts w:ascii="Helvetica Neue" w:eastAsia="Helvetica Neue" w:hAnsi="Helvetica Neue" w:cs="Helvetica Neue"/>
          <w:color w:val="342109"/>
        </w:rPr>
        <w:t>/</w:t>
      </w:r>
      <w:r w:rsidR="00346419">
        <w:rPr>
          <w:rFonts w:ascii="Helvetica Neue" w:eastAsia="Helvetica Neue" w:hAnsi="Helvetica Neue" w:cs="Helvetica Neue"/>
          <w:color w:val="342109"/>
        </w:rPr>
        <w:t>10</w:t>
      </w:r>
      <w:r w:rsidR="00304706" w:rsidRPr="00304706">
        <w:rPr>
          <w:rFonts w:ascii="Helvetica Neue" w:eastAsia="Helvetica Neue" w:hAnsi="Helvetica Neue" w:cs="Helvetica Neue"/>
          <w:color w:val="342109"/>
        </w:rPr>
        <w:t>/202</w:t>
      </w:r>
      <w:r w:rsidR="00346419">
        <w:rPr>
          <w:rFonts w:ascii="Helvetica Neue" w:eastAsia="Helvetica Neue" w:hAnsi="Helvetica Neue" w:cs="Helvetica Neue"/>
          <w:color w:val="342109"/>
        </w:rPr>
        <w:t>3</w:t>
      </w:r>
      <w:r w:rsidRPr="00304706">
        <w:rPr>
          <w:rFonts w:ascii="Helvetica Neue" w:eastAsia="Helvetica Neue" w:hAnsi="Helvetica Neue" w:cs="Helvetica Neue"/>
          <w:color w:val="342109"/>
          <w:u w:val="single"/>
        </w:rPr>
        <w:t xml:space="preserve"> </w:t>
      </w:r>
    </w:p>
    <w:p w14:paraId="00000007" w14:textId="77777777" w:rsidR="0077654F" w:rsidRDefault="0077654F">
      <w:pPr>
        <w:jc w:val="both"/>
        <w:rPr>
          <w:rFonts w:ascii="Helvetica Neue" w:eastAsia="Helvetica Neue" w:hAnsi="Helvetica Neue" w:cs="Helvetica Neue"/>
          <w:b/>
          <w:u w:val="single"/>
        </w:rPr>
      </w:pPr>
    </w:p>
    <w:p w14:paraId="00000008" w14:textId="77777777" w:rsidR="0077654F" w:rsidRDefault="0077654F">
      <w:pPr>
        <w:jc w:val="center"/>
        <w:rPr>
          <w:rFonts w:ascii="Helvetica Neue" w:eastAsia="Helvetica Neue" w:hAnsi="Helvetica Neue" w:cs="Helvetica Neue"/>
          <w:color w:val="342109"/>
        </w:rPr>
      </w:pPr>
    </w:p>
    <w:p w14:paraId="00000009" w14:textId="77777777" w:rsidR="0077654F" w:rsidRDefault="00050121">
      <w:pPr>
        <w:jc w:val="both"/>
        <w:rPr>
          <w:rFonts w:ascii="Helvetica Neue" w:eastAsia="Helvetica Neue" w:hAnsi="Helvetica Neue" w:cs="Helvetica Neue"/>
          <w:b/>
          <w:u w:val="single"/>
        </w:rPr>
      </w:pPr>
      <w:r>
        <w:rPr>
          <w:rFonts w:ascii="Helvetica Neue" w:eastAsia="Helvetica Neue" w:hAnsi="Helvetica Neue" w:cs="Helvetica Neue"/>
          <w:b/>
          <w:u w:val="single"/>
        </w:rPr>
        <w:t>Ces Conditions</w:t>
      </w:r>
    </w:p>
    <w:p w14:paraId="0000000A" w14:textId="77777777" w:rsidR="0077654F" w:rsidRDefault="0077654F">
      <w:pPr>
        <w:jc w:val="both"/>
        <w:rPr>
          <w:rFonts w:ascii="Helvetica Neue" w:eastAsia="Helvetica Neue" w:hAnsi="Helvetica Neue" w:cs="Helvetica Neue"/>
          <w:color w:val="FF0000"/>
        </w:rPr>
      </w:pPr>
    </w:p>
    <w:p w14:paraId="0000000B" w14:textId="403BBC04" w:rsidR="0077654F" w:rsidRDefault="00050121">
      <w:pPr>
        <w:jc w:val="both"/>
        <w:rPr>
          <w:rFonts w:ascii="Helvetica Neue" w:eastAsia="Helvetica Neue" w:hAnsi="Helvetica Neue" w:cs="Helvetica Neue"/>
          <w:color w:val="FF0000"/>
        </w:rPr>
      </w:pPr>
      <w:r>
        <w:rPr>
          <w:rFonts w:ascii="Helvetica Neue" w:eastAsia="Helvetica Neue" w:hAnsi="Helvetica Neue" w:cs="Helvetica Neue"/>
        </w:rPr>
        <w:t xml:space="preserve">(1) </w:t>
      </w:r>
      <w:r>
        <w:rPr>
          <w:rFonts w:ascii="Helvetica Neue" w:eastAsia="Helvetica Neue" w:hAnsi="Helvetica Neue" w:cs="Helvetica Neue"/>
          <w:color w:val="342109"/>
        </w:rPr>
        <w:t xml:space="preserve">Ce site web </w:t>
      </w:r>
      <w:r>
        <w:rPr>
          <w:rFonts w:ascii="Helvetica Neue" w:eastAsia="Helvetica Neue" w:hAnsi="Helvetica Neue" w:cs="Helvetica Neue"/>
        </w:rPr>
        <w:t>(le « </w:t>
      </w:r>
      <w:r>
        <w:rPr>
          <w:rFonts w:ascii="Helvetica Neue" w:eastAsia="Helvetica Neue" w:hAnsi="Helvetica Neue" w:cs="Helvetica Neue"/>
          <w:b/>
        </w:rPr>
        <w:t>Site</w:t>
      </w:r>
      <w:r>
        <w:rPr>
          <w:rFonts w:ascii="Helvetica Neue" w:eastAsia="Helvetica Neue" w:hAnsi="Helvetica Neue" w:cs="Helvetica Neue"/>
        </w:rPr>
        <w:t> ») et/ou les services, y compris toutes les applications mobiles qui y sont connectées (collectivement les « </w:t>
      </w:r>
      <w:r>
        <w:rPr>
          <w:rFonts w:ascii="Helvetica Neue" w:eastAsia="Helvetica Neue" w:hAnsi="Helvetica Neue" w:cs="Helvetica Neue"/>
          <w:b/>
        </w:rPr>
        <w:t>Services</w:t>
      </w:r>
      <w:r>
        <w:rPr>
          <w:rFonts w:ascii="Helvetica Neue" w:eastAsia="Helvetica Neue" w:hAnsi="Helvetica Neue" w:cs="Helvetica Neue"/>
        </w:rPr>
        <w:t xml:space="preserve"> »), sont détenus et exploités par </w:t>
      </w:r>
      <w:r w:rsidR="00884A30">
        <w:rPr>
          <w:rFonts w:ascii="Helvetica Neue" w:eastAsia="Helvetica Neue" w:hAnsi="Helvetica Neue" w:cs="Helvetica Neue"/>
        </w:rPr>
        <w:t>FORCE BAT</w:t>
      </w:r>
      <w:r w:rsidR="00304706" w:rsidRPr="00304706">
        <w:rPr>
          <w:rFonts w:ascii="Helvetica Neue" w:eastAsia="Helvetica Neue" w:hAnsi="Helvetica Neue" w:cs="Helvetica Neue"/>
        </w:rPr>
        <w:t xml:space="preserve"> Société par actions simplifiée à associé unique</w:t>
      </w:r>
      <w:r>
        <w:rPr>
          <w:rFonts w:ascii="Helvetica Neue" w:eastAsia="Helvetica Neue" w:hAnsi="Helvetica Neue" w:cs="Helvetica Neue"/>
        </w:rPr>
        <w:t xml:space="preserve"> (ci-après également appelés </w:t>
      </w:r>
      <w:r w:rsidR="00346419">
        <w:rPr>
          <w:rFonts w:ascii="Helvetica Neue" w:eastAsia="Helvetica Neue" w:hAnsi="Helvetica Neue" w:cs="Helvetica Neue"/>
        </w:rPr>
        <w:t>« nous</w:t>
      </w:r>
      <w:r>
        <w:rPr>
          <w:rFonts w:ascii="Helvetica Neue" w:eastAsia="Helvetica Neue" w:hAnsi="Helvetica Neue" w:cs="Helvetica Neue"/>
          <w:color w:val="342109"/>
        </w:rPr>
        <w:t> », « </w:t>
      </w:r>
      <w:r>
        <w:rPr>
          <w:rFonts w:ascii="Helvetica Neue" w:eastAsia="Helvetica Neue" w:hAnsi="Helvetica Neue" w:cs="Helvetica Neue"/>
          <w:b/>
          <w:color w:val="342109"/>
        </w:rPr>
        <w:t>notre</w:t>
      </w:r>
      <w:r>
        <w:rPr>
          <w:rFonts w:ascii="Helvetica Neue" w:eastAsia="Helvetica Neue" w:hAnsi="Helvetica Neue" w:cs="Helvetica Neue"/>
          <w:color w:val="342109"/>
        </w:rPr>
        <w:t> » ou « </w:t>
      </w:r>
      <w:r>
        <w:rPr>
          <w:rFonts w:ascii="Helvetica Neue" w:eastAsia="Helvetica Neue" w:hAnsi="Helvetica Neue" w:cs="Helvetica Neue"/>
          <w:b/>
          <w:color w:val="342109"/>
        </w:rPr>
        <w:t>nos</w:t>
      </w:r>
      <w:r>
        <w:rPr>
          <w:rFonts w:ascii="Helvetica Neue" w:eastAsia="Helvetica Neue" w:hAnsi="Helvetica Neue" w:cs="Helvetica Neue"/>
        </w:rPr>
        <w:t> »).</w:t>
      </w:r>
      <w:r>
        <w:rPr>
          <w:rFonts w:ascii="Helvetica Neue" w:eastAsia="Helvetica Neue" w:hAnsi="Helvetica Neue" w:cs="Helvetica Neue"/>
          <w:color w:val="342109"/>
          <w:highlight w:val="white"/>
        </w:rPr>
        <w:t xml:space="preserve"> </w:t>
      </w:r>
      <w:r>
        <w:rPr>
          <w:rFonts w:ascii="Helvetica Neue" w:eastAsia="Helvetica Neue" w:hAnsi="Helvetica Neue" w:cs="Helvetica Neue"/>
          <w:color w:val="342109"/>
        </w:rPr>
        <w:t>Les présentes Conditions d’utilisation (les « </w:t>
      </w:r>
      <w:r>
        <w:rPr>
          <w:rFonts w:ascii="Helvetica Neue" w:eastAsia="Helvetica Neue" w:hAnsi="Helvetica Neue" w:cs="Helvetica Neue"/>
          <w:b/>
          <w:color w:val="342109"/>
        </w:rPr>
        <w:t>Conditions</w:t>
      </w:r>
      <w:r>
        <w:rPr>
          <w:rFonts w:ascii="Helvetica Neue" w:eastAsia="Helvetica Neue" w:hAnsi="Helvetica Neue" w:cs="Helvetica Neue"/>
          <w:color w:val="342109"/>
        </w:rPr>
        <w:t> ») définissent les modalités et conditions dans lesquelles les visiteurs ou utilisateurs (collectivement, l’ « </w:t>
      </w:r>
      <w:r>
        <w:rPr>
          <w:rFonts w:ascii="Helvetica Neue" w:eastAsia="Helvetica Neue" w:hAnsi="Helvetica Neue" w:cs="Helvetica Neue"/>
          <w:b/>
          <w:color w:val="342109"/>
        </w:rPr>
        <w:t>utilisateur</w:t>
      </w:r>
      <w:r>
        <w:rPr>
          <w:rFonts w:ascii="Helvetica Neue" w:eastAsia="Helvetica Neue" w:hAnsi="Helvetica Neue" w:cs="Helvetica Neue"/>
          <w:color w:val="342109"/>
        </w:rPr>
        <w:t> » ou « vous ») peuvent visiter ou utiliser le Site et/ou les Services</w:t>
      </w:r>
      <w:r>
        <w:rPr>
          <w:rFonts w:ascii="Helvetica Neue" w:eastAsia="Helvetica Neue" w:hAnsi="Helvetica Neue" w:cs="Helvetica Neue"/>
          <w:color w:val="342109"/>
          <w:highlight w:val="white"/>
        </w:rPr>
        <w:t>.</w:t>
      </w:r>
    </w:p>
    <w:p w14:paraId="0000000C" w14:textId="77777777" w:rsidR="0077654F" w:rsidRDefault="0077654F">
      <w:pPr>
        <w:jc w:val="both"/>
        <w:rPr>
          <w:rFonts w:ascii="Helvetica Neue" w:eastAsia="Helvetica Neue" w:hAnsi="Helvetica Neue" w:cs="Helvetica Neue"/>
          <w:color w:val="342109"/>
        </w:rPr>
      </w:pPr>
    </w:p>
    <w:p w14:paraId="0000000D"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rPr>
        <w:t>(2)</w:t>
      </w:r>
      <w:r>
        <w:rPr>
          <w:rFonts w:ascii="Helvetica Neue" w:eastAsia="Helvetica Neue" w:hAnsi="Helvetica Neue" w:cs="Helvetica Neue"/>
          <w:color w:val="342109"/>
        </w:rPr>
        <w:t xml:space="preserve"> En accédant aux Services ou en les utilisant, vous reconnaissez avoir pris connaissance des présentes Conditions et y consentir, et vous acceptez d'être lié par elles. Si vous n'acceptez pas toutes les Conditions, vous ne devez pas accéder au Site ni utiliser aucun des Services. Lisez attentivement les présentes Conditions avant d'accéder à, notre Site ou à nos Services, ou de les utiliser.</w:t>
      </w:r>
      <w:r>
        <w:t xml:space="preserve"> </w:t>
      </w:r>
      <w:r>
        <w:rPr>
          <w:rFonts w:ascii="Helvetica Neue" w:eastAsia="Helvetica Neue" w:hAnsi="Helvetica Neue" w:cs="Helvetica Neue"/>
          <w:color w:val="342109"/>
        </w:rPr>
        <w:t>Dans ces Conditions, vous découvrirez qui nous sommes, comment vous pouvez utiliser nos Services et ce que vous pouvez faire en cas de problème.</w:t>
      </w:r>
    </w:p>
    <w:p w14:paraId="0000000E" w14:textId="77777777" w:rsidR="0077654F" w:rsidRDefault="0077654F">
      <w:pPr>
        <w:jc w:val="both"/>
        <w:rPr>
          <w:rFonts w:ascii="Helvetica Neue" w:eastAsia="Helvetica Neue" w:hAnsi="Helvetica Neue" w:cs="Helvetica Neue"/>
          <w:color w:val="342109"/>
        </w:rPr>
      </w:pPr>
    </w:p>
    <w:p w14:paraId="0000000F"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rPr>
        <w:t xml:space="preserve">(3) </w:t>
      </w:r>
      <w:r>
        <w:rPr>
          <w:rFonts w:ascii="Helvetica Neue" w:eastAsia="Helvetica Neue" w:hAnsi="Helvetica Neue" w:cs="Helvetica Neue"/>
          <w:color w:val="342109"/>
        </w:rPr>
        <w:t>Vous déclarez être majeur(e) et posséder l'autorité légale, le droit et le pouvoir de conclure un accord contraignant basé sur les présentes Conditions, et d'utiliser les Services</w:t>
      </w:r>
      <w:r>
        <w:rPr>
          <w:rFonts w:ascii="Helvetica Neue" w:eastAsia="Helvetica Neue" w:hAnsi="Helvetica Neue" w:cs="Helvetica Neue"/>
        </w:rPr>
        <w:t>.</w:t>
      </w:r>
      <w:r>
        <w:rPr>
          <w:rFonts w:ascii="Helvetica Neue" w:eastAsia="Helvetica Neue" w:hAnsi="Helvetica Neue" w:cs="Helvetica Neue"/>
          <w:color w:val="342109"/>
        </w:rPr>
        <w:t xml:space="preserve"> Si vous n'êtes pas majeur(e), vous ne pouvez utiliser les Services qu’avec le consentement de vos parents ou de votre tuteur légal. </w:t>
      </w:r>
    </w:p>
    <w:p w14:paraId="00000011" w14:textId="1A914EF9" w:rsidR="0077654F" w:rsidRDefault="00050121">
      <w:pPr>
        <w:jc w:val="both"/>
        <w:rPr>
          <w:rFonts w:ascii="Helvetica Neue" w:eastAsia="Helvetica Neue" w:hAnsi="Helvetica Neue" w:cs="Helvetica Neue"/>
          <w:color w:val="FF0000"/>
        </w:rPr>
      </w:pPr>
      <w:r>
        <w:rPr>
          <w:rFonts w:ascii="Helvetica Neue" w:eastAsia="Helvetica Neue" w:hAnsi="Helvetica Neue" w:cs="Helvetica Neue"/>
          <w:color w:val="FF0000"/>
        </w:rPr>
        <w:t xml:space="preserve"> </w:t>
      </w:r>
    </w:p>
    <w:p w14:paraId="2AA71889" w14:textId="77777777" w:rsidR="00346419" w:rsidRDefault="00050121" w:rsidP="00304706">
      <w:pPr>
        <w:jc w:val="both"/>
        <w:rPr>
          <w:rFonts w:ascii="Helvetica Neue" w:eastAsia="Helvetica Neue" w:hAnsi="Helvetica Neue" w:cs="Helvetica Neue"/>
          <w:color w:val="342109"/>
        </w:rPr>
      </w:pPr>
      <w:r>
        <w:rPr>
          <w:rFonts w:ascii="Helvetica Neue" w:eastAsia="Helvetica Neue" w:hAnsi="Helvetica Neue" w:cs="Helvetica Neue"/>
          <w:color w:val="342109"/>
        </w:rPr>
        <w:t xml:space="preserve">(4) Ce site est publié par </w:t>
      </w:r>
      <w:r w:rsidR="00884A30" w:rsidRPr="00884A30">
        <w:rPr>
          <w:rFonts w:ascii="Helvetica Neue" w:eastAsia="Helvetica Neue" w:hAnsi="Helvetica Neue" w:cs="Helvetica Neue"/>
          <w:color w:val="342109"/>
        </w:rPr>
        <w:t>VEACESLAV LUNGU</w:t>
      </w:r>
      <w:r w:rsidR="00304706">
        <w:rPr>
          <w:rFonts w:ascii="Helvetica Neue" w:eastAsia="Helvetica Neue" w:hAnsi="Helvetica Neue" w:cs="Helvetica Neue"/>
          <w:color w:val="342109"/>
        </w:rPr>
        <w:t xml:space="preserve">, </w:t>
      </w:r>
      <w:r w:rsidR="00346419" w:rsidRPr="00346419">
        <w:rPr>
          <w:rFonts w:ascii="Helvetica Neue" w:eastAsia="Helvetica Neue" w:hAnsi="Helvetica Neue" w:cs="Helvetica Neue"/>
          <w:color w:val="342109"/>
        </w:rPr>
        <w:t>147 rue de Bernau, 94350 villiers-sur-marne</w:t>
      </w:r>
      <w:r w:rsidR="00304706">
        <w:rPr>
          <w:rFonts w:ascii="Helvetica Neue" w:eastAsia="Helvetica Neue" w:hAnsi="Helvetica Neue" w:cs="Helvetica Neue"/>
          <w:color w:val="342109"/>
        </w:rPr>
        <w:t>, France,</w:t>
      </w:r>
    </w:p>
    <w:p w14:paraId="072C4A75" w14:textId="67650DEB" w:rsidR="00304706" w:rsidRDefault="00304706" w:rsidP="00304706">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06 59 89 94 21</w:t>
      </w:r>
      <w:r w:rsidR="00B9051F">
        <w:rPr>
          <w:rFonts w:ascii="Helvetica Neue" w:eastAsia="Helvetica Neue" w:hAnsi="Helvetica Neue" w:cs="Helvetica Neue"/>
          <w:color w:val="342109"/>
        </w:rPr>
        <w:t>,</w:t>
      </w:r>
      <w:r>
        <w:rPr>
          <w:rFonts w:ascii="Helvetica Neue" w:eastAsia="Helvetica Neue" w:hAnsi="Helvetica Neue" w:cs="Helvetica Neue"/>
          <w:color w:val="342109"/>
        </w:rPr>
        <w:t xml:space="preserve"> </w:t>
      </w:r>
      <w:hyperlink r:id="rId8" w:history="1">
        <w:r w:rsidR="00884A30" w:rsidRPr="008F53AC">
          <w:rPr>
            <w:rStyle w:val="Lienhypertexte"/>
            <w:rFonts w:ascii="Helvetica Neue" w:eastAsia="Helvetica Neue" w:hAnsi="Helvetica Neue" w:cs="Helvetica Neue"/>
          </w:rPr>
          <w:t>lungu999@gmail.com</w:t>
        </w:r>
      </w:hyperlink>
    </w:p>
    <w:p w14:paraId="4A515C2E" w14:textId="4E035AC3" w:rsidR="00346419" w:rsidRPr="00346419" w:rsidRDefault="00304706" w:rsidP="00346419">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Numéro d’enregistrement au registre du commerce et des</w:t>
      </w:r>
      <w:r>
        <w:rPr>
          <w:rFonts w:ascii="Helvetica Neue" w:eastAsia="Helvetica Neue" w:hAnsi="Helvetica Neue" w:cs="Helvetica Neue"/>
          <w:color w:val="342109"/>
        </w:rPr>
        <w:t xml:space="preserve"> </w:t>
      </w:r>
      <w:r w:rsidR="00346419">
        <w:rPr>
          <w:rFonts w:ascii="Helvetica Neue" w:eastAsia="Helvetica Neue" w:hAnsi="Helvetica Neue" w:cs="Helvetica Neue"/>
          <w:color w:val="342109"/>
        </w:rPr>
        <w:t>sociétés :</w:t>
      </w:r>
      <w:r>
        <w:rPr>
          <w:rFonts w:ascii="Helvetica Neue" w:eastAsia="Helvetica Neue" w:hAnsi="Helvetica Neue" w:cs="Helvetica Neue"/>
          <w:color w:val="342109"/>
        </w:rPr>
        <w:t xml:space="preserve"> </w:t>
      </w:r>
      <w:r w:rsidR="00346419" w:rsidRPr="00346419">
        <w:rPr>
          <w:rFonts w:ascii="Helvetica Neue" w:eastAsia="Helvetica Neue" w:hAnsi="Helvetica Neue" w:cs="Helvetica Neue"/>
          <w:color w:val="342109"/>
        </w:rPr>
        <w:t>SIREN </w:t>
      </w:r>
      <w:r w:rsidR="00346419">
        <w:rPr>
          <w:rFonts w:ascii="Helvetica Neue" w:eastAsia="Helvetica Neue" w:hAnsi="Helvetica Neue" w:cs="Helvetica Neue"/>
          <w:color w:val="342109"/>
        </w:rPr>
        <w:t xml:space="preserve">- </w:t>
      </w:r>
      <w:r w:rsidR="00346419" w:rsidRPr="00346419">
        <w:rPr>
          <w:rFonts w:ascii="Helvetica Neue" w:eastAsia="Helvetica Neue" w:hAnsi="Helvetica Neue" w:cs="Helvetica Neue"/>
          <w:color w:val="342109"/>
        </w:rPr>
        <w:t>949 963</w:t>
      </w:r>
      <w:r w:rsidR="00346419">
        <w:rPr>
          <w:rFonts w:ascii="Helvetica Neue" w:eastAsia="Helvetica Neue" w:hAnsi="Helvetica Neue" w:cs="Helvetica Neue"/>
          <w:color w:val="342109"/>
        </w:rPr>
        <w:t> </w:t>
      </w:r>
      <w:r w:rsidR="00346419" w:rsidRPr="00346419">
        <w:rPr>
          <w:rFonts w:ascii="Helvetica Neue" w:eastAsia="Helvetica Neue" w:hAnsi="Helvetica Neue" w:cs="Helvetica Neue"/>
          <w:color w:val="342109"/>
        </w:rPr>
        <w:t>649</w:t>
      </w:r>
      <w:r w:rsidR="00346419">
        <w:rPr>
          <w:rFonts w:ascii="Helvetica Neue" w:eastAsia="Helvetica Neue" w:hAnsi="Helvetica Neue" w:cs="Helvetica Neue"/>
          <w:color w:val="342109"/>
        </w:rPr>
        <w:t xml:space="preserve"> </w:t>
      </w:r>
      <w:r w:rsidR="00346419" w:rsidRPr="00346419">
        <w:rPr>
          <w:rFonts w:ascii="Helvetica Neue" w:eastAsia="Helvetica Neue" w:hAnsi="Helvetica Neue" w:cs="Helvetica Neue"/>
          <w:color w:val="342109"/>
        </w:rPr>
        <w:t>i</w:t>
      </w:r>
      <w:r w:rsidR="00346419" w:rsidRPr="00346419">
        <w:rPr>
          <w:rFonts w:ascii="Helvetica Neue" w:eastAsia="Helvetica Neue" w:hAnsi="Helvetica Neue" w:cs="Helvetica Neue"/>
          <w:color w:val="342109"/>
        </w:rPr>
        <w:t>nscrite au R.C.S CRETEIL</w:t>
      </w:r>
    </w:p>
    <w:p w14:paraId="3ED369DC" w14:textId="2E4A37BD" w:rsidR="00304706" w:rsidRPr="00304706" w:rsidRDefault="00304706" w:rsidP="00304706">
      <w:pPr>
        <w:jc w:val="both"/>
        <w:rPr>
          <w:rFonts w:ascii="Helvetica Neue" w:eastAsia="Helvetica Neue" w:hAnsi="Helvetica Neue" w:cs="Helvetica Neue"/>
          <w:color w:val="342109"/>
        </w:rPr>
      </w:pPr>
    </w:p>
    <w:p w14:paraId="00000012" w14:textId="7A304366" w:rsidR="0077654F" w:rsidRDefault="00304706" w:rsidP="00304706">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Numéro d’identification </w:t>
      </w:r>
      <w:r w:rsidR="00346419" w:rsidRPr="00304706">
        <w:rPr>
          <w:rFonts w:ascii="Helvetica Neue" w:eastAsia="Helvetica Neue" w:hAnsi="Helvetica Neue" w:cs="Helvetica Neue"/>
          <w:color w:val="342109"/>
        </w:rPr>
        <w:t>fiscale :</w:t>
      </w:r>
      <w:r w:rsidRPr="00304706">
        <w:rPr>
          <w:rFonts w:ascii="Helvetica Neue" w:eastAsia="Helvetica Neue" w:hAnsi="Helvetica Neue" w:cs="Helvetica Neue"/>
          <w:color w:val="342109"/>
        </w:rPr>
        <w:t xml:space="preserve"> </w:t>
      </w:r>
      <w:r w:rsidR="00346419" w:rsidRPr="00346419">
        <w:rPr>
          <w:rFonts w:ascii="Helvetica Neue" w:eastAsia="Helvetica Neue" w:hAnsi="Helvetica Neue" w:cs="Helvetica Neue"/>
          <w:color w:val="342109"/>
        </w:rPr>
        <w:t>FR16949963649</w:t>
      </w:r>
    </w:p>
    <w:p w14:paraId="00000013" w14:textId="175A7FFE"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t>Le directeur de la publication est</w:t>
      </w:r>
      <w:r w:rsidR="00AE70B3">
        <w:rPr>
          <w:rFonts w:ascii="Helvetica Neue" w:eastAsia="Helvetica Neue" w:hAnsi="Helvetica Neue" w:cs="Helvetica Neue"/>
          <w:color w:val="342109"/>
        </w:rPr>
        <w:t> :</w:t>
      </w:r>
      <w:r>
        <w:rPr>
          <w:rFonts w:ascii="Helvetica Neue" w:eastAsia="Helvetica Neue" w:hAnsi="Helvetica Neue" w:cs="Helvetica Neue"/>
          <w:color w:val="342109"/>
        </w:rPr>
        <w:t xml:space="preserve"> </w:t>
      </w:r>
      <w:r w:rsidR="00884A30" w:rsidRPr="00884A30">
        <w:rPr>
          <w:rFonts w:ascii="Helvetica Neue" w:eastAsia="Helvetica Neue" w:hAnsi="Helvetica Neue" w:cs="Helvetica Neue"/>
          <w:color w:val="342109"/>
        </w:rPr>
        <w:t>VEACESLAV LUNGU</w:t>
      </w:r>
    </w:p>
    <w:p w14:paraId="00000014"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t>Vous pouvez nous contacter :</w:t>
      </w:r>
    </w:p>
    <w:p w14:paraId="00000015" w14:textId="5CE7B6D2" w:rsidR="0077654F" w:rsidRDefault="00050121">
      <w:pPr>
        <w:numPr>
          <w:ilvl w:val="0"/>
          <w:numId w:val="1"/>
        </w:numPr>
        <w:jc w:val="both"/>
        <w:rPr>
          <w:rFonts w:ascii="Helvetica Neue" w:eastAsia="Helvetica Neue" w:hAnsi="Helvetica Neue" w:cs="Helvetica Neue"/>
          <w:color w:val="342109"/>
        </w:rPr>
      </w:pPr>
      <w:r>
        <w:rPr>
          <w:rFonts w:ascii="Helvetica Neue" w:eastAsia="Helvetica Neue" w:hAnsi="Helvetica Neue" w:cs="Helvetica Neue"/>
          <w:color w:val="342109"/>
        </w:rPr>
        <w:t xml:space="preserve">par téléphone : </w:t>
      </w:r>
      <w:r w:rsidR="00304706" w:rsidRPr="00304706">
        <w:rPr>
          <w:rFonts w:ascii="Helvetica Neue" w:eastAsia="Helvetica Neue" w:hAnsi="Helvetica Neue" w:cs="Helvetica Neue"/>
          <w:color w:val="342109"/>
        </w:rPr>
        <w:t>06 59 89 94 21</w:t>
      </w:r>
      <w:r w:rsidR="00304706">
        <w:rPr>
          <w:rFonts w:ascii="Helvetica Neue" w:eastAsia="Helvetica Neue" w:hAnsi="Helvetica Neue" w:cs="Helvetica Neue"/>
          <w:color w:val="342109"/>
        </w:rPr>
        <w:t xml:space="preserve"> </w:t>
      </w:r>
      <w:r>
        <w:rPr>
          <w:rFonts w:ascii="Helvetica Neue" w:eastAsia="Helvetica Neue" w:hAnsi="Helvetica Neue" w:cs="Helvetica Neue"/>
          <w:color w:val="342109"/>
        </w:rPr>
        <w:t>(prix d'un appel local)</w:t>
      </w:r>
    </w:p>
    <w:p w14:paraId="00000016" w14:textId="20E2E68F" w:rsidR="0077654F" w:rsidRDefault="00050121" w:rsidP="00304706">
      <w:pPr>
        <w:numPr>
          <w:ilvl w:val="0"/>
          <w:numId w:val="1"/>
        </w:numPr>
        <w:jc w:val="both"/>
        <w:rPr>
          <w:rFonts w:ascii="Helvetica Neue" w:eastAsia="Helvetica Neue" w:hAnsi="Helvetica Neue" w:cs="Helvetica Neue"/>
          <w:color w:val="342109"/>
        </w:rPr>
      </w:pPr>
      <w:r>
        <w:rPr>
          <w:rFonts w:ascii="Helvetica Neue" w:eastAsia="Helvetica Neue" w:hAnsi="Helvetica Neue" w:cs="Helvetica Neue"/>
          <w:color w:val="342109"/>
        </w:rPr>
        <w:t xml:space="preserve">par e-mail : </w:t>
      </w:r>
      <w:hyperlink r:id="rId9" w:history="1">
        <w:r w:rsidR="00884A30" w:rsidRPr="008F53AC">
          <w:rPr>
            <w:rStyle w:val="Lienhypertexte"/>
            <w:rFonts w:ascii="Helvetica Neue" w:eastAsia="Helvetica Neue" w:hAnsi="Helvetica Neue" w:cs="Helvetica Neue"/>
          </w:rPr>
          <w:t>lungu999@gmail.com</w:t>
        </w:r>
      </w:hyperlink>
    </w:p>
    <w:p w14:paraId="00000018" w14:textId="0C97F1F3" w:rsidR="0077654F" w:rsidRDefault="00050121" w:rsidP="00304706">
      <w:pPr>
        <w:numPr>
          <w:ilvl w:val="0"/>
          <w:numId w:val="1"/>
        </w:num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par courrier : </w:t>
      </w:r>
      <w:r w:rsidR="00346419" w:rsidRPr="00346419">
        <w:rPr>
          <w:rFonts w:ascii="Helvetica Neue" w:eastAsia="Helvetica Neue" w:hAnsi="Helvetica Neue" w:cs="Helvetica Neue"/>
          <w:color w:val="342109"/>
        </w:rPr>
        <w:t>147 rue de Bernau, 94350 villiers-sur-marne</w:t>
      </w:r>
      <w:r w:rsidR="00304706" w:rsidRPr="00304706">
        <w:rPr>
          <w:rFonts w:ascii="Helvetica Neue" w:eastAsia="Helvetica Neue" w:hAnsi="Helvetica Neue" w:cs="Helvetica Neue"/>
          <w:color w:val="342109"/>
        </w:rPr>
        <w:t xml:space="preserve">, </w:t>
      </w:r>
      <w:r w:rsidR="008C78BF">
        <w:rPr>
          <w:rFonts w:ascii="Helvetica Neue" w:eastAsia="Helvetica Neue" w:hAnsi="Helvetica Neue" w:cs="Helvetica Neue"/>
          <w:color w:val="342109"/>
        </w:rPr>
        <w:t>France</w:t>
      </w:r>
    </w:p>
    <w:p w14:paraId="0000001C" w14:textId="77777777" w:rsidR="0077654F" w:rsidRDefault="0077654F"/>
    <w:p w14:paraId="0000001D" w14:textId="6764FF9E" w:rsidR="0077654F" w:rsidRPr="00346419" w:rsidRDefault="00152D2D">
      <w:pPr>
        <w:rPr>
          <w:rFonts w:ascii="Helvetica Neue" w:eastAsia="Helvetica Neue" w:hAnsi="Helvetica Neue" w:cs="Helvetica Neue"/>
          <w:color w:val="342109"/>
        </w:rPr>
      </w:pPr>
      <w:r w:rsidRPr="00346419">
        <w:rPr>
          <w:rFonts w:ascii="Helvetica Neue" w:eastAsia="Helvetica Neue" w:hAnsi="Helvetica Neue" w:cs="Helvetica Neue"/>
          <w:color w:val="342109"/>
        </w:rPr>
        <w:t>(5</w:t>
      </w:r>
      <w:r w:rsidR="00050121" w:rsidRPr="00346419">
        <w:rPr>
          <w:rFonts w:ascii="Helvetica Neue" w:eastAsia="Helvetica Neue" w:hAnsi="Helvetica Neue" w:cs="Helvetica Neue"/>
          <w:color w:val="342109"/>
        </w:rPr>
        <w:t>) Ce Site est hébergé par Wix.com</w:t>
      </w:r>
    </w:p>
    <w:p w14:paraId="0000001E" w14:textId="77777777" w:rsidR="0077654F" w:rsidRPr="00346419" w:rsidRDefault="0077654F">
      <w:pPr>
        <w:rPr>
          <w:rFonts w:ascii="Helvetica Neue" w:eastAsia="Helvetica Neue" w:hAnsi="Helvetica Neue" w:cs="Helvetica Neue"/>
          <w:color w:val="342109"/>
        </w:rPr>
      </w:pPr>
    </w:p>
    <w:p w14:paraId="0000001F" w14:textId="77777777" w:rsidR="0077654F" w:rsidRPr="00346419" w:rsidRDefault="00050121">
      <w:pPr>
        <w:jc w:val="both"/>
        <w:rPr>
          <w:rFonts w:ascii="Helvetica Neue" w:eastAsia="Helvetica Neue" w:hAnsi="Helvetica Neue" w:cs="Helvetica Neue"/>
          <w:color w:val="342109"/>
        </w:rPr>
      </w:pPr>
      <w:r w:rsidRPr="00346419">
        <w:rPr>
          <w:rFonts w:ascii="Helvetica Neue" w:eastAsia="Helvetica Neue" w:hAnsi="Helvetica Neue" w:cs="Helvetica Neue"/>
          <w:color w:val="342109"/>
        </w:rPr>
        <w:t>Ces Conditions sont fournies en langue française.  En cas de divergence entre la version française de ce document et n’importe laquelle de ses traductions, la version française prévaudra.</w:t>
      </w:r>
    </w:p>
    <w:p w14:paraId="00000020" w14:textId="77777777" w:rsidR="0077654F" w:rsidRPr="00346419" w:rsidRDefault="0077654F">
      <w:pPr>
        <w:rPr>
          <w:rFonts w:ascii="Helvetica Neue" w:eastAsia="Helvetica Neue" w:hAnsi="Helvetica Neue" w:cs="Helvetica Neue"/>
          <w:color w:val="342109"/>
        </w:rPr>
      </w:pPr>
    </w:p>
    <w:p w14:paraId="00000021" w14:textId="5CC8A678" w:rsidR="0077654F" w:rsidRPr="00346419" w:rsidRDefault="00050121">
      <w:pPr>
        <w:jc w:val="both"/>
        <w:rPr>
          <w:rFonts w:ascii="Helvetica Neue" w:eastAsia="Helvetica Neue" w:hAnsi="Helvetica Neue" w:cs="Helvetica Neue"/>
          <w:color w:val="342109"/>
        </w:rPr>
      </w:pPr>
      <w:bookmarkStart w:id="0" w:name="_heading=h.gjdgxs" w:colFirst="0" w:colLast="0"/>
      <w:bookmarkEnd w:id="0"/>
      <w:r w:rsidRPr="00346419">
        <w:rPr>
          <w:rFonts w:ascii="Helvetica Neue" w:eastAsia="Helvetica Neue" w:hAnsi="Helvetica Neue" w:cs="Helvetica Neue"/>
          <w:color w:val="342109"/>
        </w:rPr>
        <w:t xml:space="preserve">Pour utiliser notre Site et/ou profiter de nos Services, vous devez avoir au moins </w:t>
      </w:r>
      <w:r w:rsidR="00304706" w:rsidRPr="00346419">
        <w:rPr>
          <w:rFonts w:ascii="Helvetica Neue" w:eastAsia="Helvetica Neue" w:hAnsi="Helvetica Neue" w:cs="Helvetica Neue"/>
          <w:color w:val="342109"/>
        </w:rPr>
        <w:t>18</w:t>
      </w:r>
      <w:r w:rsidRPr="00346419">
        <w:rPr>
          <w:rFonts w:ascii="Helvetica Neue" w:eastAsia="Helvetica Neue" w:hAnsi="Helvetica Neue" w:cs="Helvetica Neue"/>
          <w:color w:val="342109"/>
        </w:rPr>
        <w:t xml:space="preserve"> ans, ou avoir atteint l'âge légal de la majorité dans votre pays, et posséder l'autorité légale, le droit et le pouvoir de signer ces </w:t>
      </w:r>
      <w:r w:rsidRPr="00346419">
        <w:rPr>
          <w:rFonts w:ascii="Helvetica Neue" w:eastAsia="Helvetica Neue" w:hAnsi="Helvetica Neue" w:cs="Helvetica Neue"/>
          <w:color w:val="342109"/>
        </w:rPr>
        <w:lastRenderedPageBreak/>
        <w:t>Conditions en tant qu’accord contraignant. Vous n'êtes pas autorisé(e) à utiliser ce Site et/ou à profiter de nos Services si c’est interdit dans votre pays, ou par une loi ou réglementation qui vous est applicable.</w:t>
      </w:r>
    </w:p>
    <w:p w14:paraId="00000022" w14:textId="77777777" w:rsidR="0077654F" w:rsidRPr="00346419" w:rsidRDefault="0077654F">
      <w:pPr>
        <w:jc w:val="both"/>
        <w:rPr>
          <w:rFonts w:ascii="Helvetica Neue" w:eastAsia="Helvetica Neue" w:hAnsi="Helvetica Neue" w:cs="Helvetica Neue"/>
          <w:color w:val="342109"/>
        </w:rPr>
      </w:pPr>
    </w:p>
    <w:p w14:paraId="00000023" w14:textId="77777777" w:rsidR="0077654F" w:rsidRPr="00346419" w:rsidRDefault="00050121">
      <w:pPr>
        <w:jc w:val="both"/>
        <w:rPr>
          <w:rFonts w:ascii="Helvetica Neue" w:eastAsia="Helvetica Neue" w:hAnsi="Helvetica Neue" w:cs="Helvetica Neue"/>
          <w:color w:val="342109"/>
        </w:rPr>
      </w:pPr>
      <w:r w:rsidRPr="00346419">
        <w:rPr>
          <w:rFonts w:ascii="Helvetica Neue" w:eastAsia="Helvetica Neue" w:hAnsi="Helvetica Neue" w:cs="Helvetica Neue"/>
          <w:color w:val="342109"/>
        </w:rPr>
        <w:t>En outre, avant de passer et de confirmer une commande, vous devez lire et accepter les présentes Conditions.</w:t>
      </w:r>
    </w:p>
    <w:p w14:paraId="00000024" w14:textId="77777777" w:rsidR="0077654F" w:rsidRPr="00346419" w:rsidRDefault="0077654F">
      <w:pPr>
        <w:jc w:val="both"/>
        <w:rPr>
          <w:rFonts w:ascii="Helvetica Neue" w:eastAsia="Helvetica Neue" w:hAnsi="Helvetica Neue" w:cs="Helvetica Neue"/>
          <w:color w:val="342109"/>
        </w:rPr>
      </w:pPr>
    </w:p>
    <w:p w14:paraId="00000025" w14:textId="77777777" w:rsidR="0077654F" w:rsidRPr="00346419" w:rsidRDefault="00050121">
      <w:pPr>
        <w:jc w:val="both"/>
        <w:rPr>
          <w:rFonts w:ascii="Helvetica Neue" w:eastAsia="Helvetica Neue" w:hAnsi="Helvetica Neue" w:cs="Helvetica Neue"/>
          <w:color w:val="342109"/>
        </w:rPr>
      </w:pPr>
      <w:r w:rsidRPr="00346419">
        <w:rPr>
          <w:rFonts w:ascii="Helvetica Neue" w:eastAsia="Helvetica Neue" w:hAnsi="Helvetica Neue" w:cs="Helvetica Neue"/>
          <w:color w:val="342109"/>
        </w:rPr>
        <w:t>Vous pouvez télécharger et imprimer ces Conditions.</w:t>
      </w:r>
    </w:p>
    <w:p w14:paraId="00000026" w14:textId="77777777" w:rsidR="0077654F" w:rsidRDefault="0077654F">
      <w:pPr>
        <w:jc w:val="both"/>
        <w:rPr>
          <w:rFonts w:ascii="Helvetica Neue" w:eastAsia="Helvetica Neue" w:hAnsi="Helvetica Neue" w:cs="Helvetica Neue"/>
          <w:color w:val="342109"/>
        </w:rPr>
      </w:pPr>
    </w:p>
    <w:p w14:paraId="0000002F" w14:textId="77777777" w:rsidR="0077654F" w:rsidRDefault="0077654F">
      <w:pPr>
        <w:jc w:val="both"/>
        <w:rPr>
          <w:rFonts w:ascii="Helvetica Neue" w:eastAsia="Helvetica Neue" w:hAnsi="Helvetica Neue" w:cs="Helvetica Neue"/>
          <w:color w:val="342109"/>
          <w:highlight w:val="white"/>
        </w:rPr>
      </w:pPr>
      <w:bookmarkStart w:id="1" w:name="_heading=h.30j0zll" w:colFirst="0" w:colLast="0"/>
      <w:bookmarkEnd w:id="1"/>
    </w:p>
    <w:p w14:paraId="00000030"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Usage acceptable</w:t>
      </w:r>
    </w:p>
    <w:p w14:paraId="00000031" w14:textId="77777777" w:rsidR="0077654F" w:rsidRDefault="0077654F">
      <w:pPr>
        <w:jc w:val="both"/>
        <w:rPr>
          <w:rFonts w:ascii="Helvetica Neue" w:eastAsia="Helvetica Neue" w:hAnsi="Helvetica Neue" w:cs="Helvetica Neue"/>
          <w:color w:val="342109"/>
        </w:rPr>
      </w:pPr>
    </w:p>
    <w:p w14:paraId="00000032"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rPr>
        <w:t>(1) Nos Services sont fournis pour votre information et pour un usage personnel et non commercial uniquement.</w:t>
      </w:r>
      <w:r>
        <w:rPr>
          <w:rFonts w:ascii="Helvetica Neue" w:eastAsia="Helvetica Neue" w:hAnsi="Helvetica Neue" w:cs="Helvetica Neue"/>
          <w:color w:val="342109"/>
        </w:rPr>
        <w:t xml:space="preserve"> Lorsque vous utilisez nos Services, vous devez vous conformer aux présentes Conditions et à toutes les lois applicables.</w:t>
      </w:r>
    </w:p>
    <w:p w14:paraId="00000033" w14:textId="77777777" w:rsidR="0077654F" w:rsidRDefault="0077654F">
      <w:pPr>
        <w:jc w:val="both"/>
        <w:rPr>
          <w:rFonts w:ascii="Helvetica Neue" w:eastAsia="Helvetica Neue" w:hAnsi="Helvetica Neue" w:cs="Helvetica Neue"/>
          <w:color w:val="342109"/>
        </w:rPr>
      </w:pPr>
    </w:p>
    <w:p w14:paraId="00000034" w14:textId="77777777" w:rsidR="0077654F" w:rsidRDefault="00050121">
      <w:pPr>
        <w:jc w:val="both"/>
        <w:rPr>
          <w:rFonts w:ascii="Helvetica Neue" w:eastAsia="Helvetica Neue" w:hAnsi="Helvetica Neue" w:cs="Helvetica Neue"/>
          <w:color w:val="666666"/>
        </w:rPr>
      </w:pPr>
      <w:r>
        <w:rPr>
          <w:rFonts w:ascii="Helvetica Neue" w:eastAsia="Helvetica Neue" w:hAnsi="Helvetica Neue" w:cs="Helvetica Neue"/>
        </w:rPr>
        <w:t xml:space="preserve">(2) </w:t>
      </w:r>
      <w:r>
        <w:rPr>
          <w:rFonts w:ascii="Helvetica Neue" w:eastAsia="Helvetica Neue" w:hAnsi="Helvetica Neue" w:cs="Helvetica Neue"/>
          <w:color w:val="342109"/>
        </w:rPr>
        <w:t>Sauf dans les cas expressément autorisés par les présentes Conditions, vous ne devez pas : (i) utiliser nos services de manière illégale ou frauduleuse (y compris la violation des droits d'un tiers) ou à de telles fins, pour collecter des informations personnelles identifiables ou pour usurper l'identité d'autres utilisateurs ; (ii) modifier ou utiliser nos avis de droits d'auteur, de marques commerciales ou d'autres droits de propriété, ou interférer avec les caractéristiques de sécurité de nos services ; (iii) utiliser nos services de quelque manière que ce soit pour manipuler ou déformer, ou porter atteinte à l'intégrité et à l'exactitude de tout contenu, ou prendre des mesures pour interférer avec, endommager, perturber toute partie de nos services ; (iv) utiliser nos services pour envoyer, recevoir, charger/poster, télécharger, tout matériel qui n'est pas conforme à nos normes de contenu ; (v) utiliser nos services pour transmettre ou faciliter la transmission de toute publicité ou matériel promotionnel non sollicité ou non autorisé ; (vi) utiliser nos services pour transmettre des données, ou télécharger vers nos services des données, qui contiennent des virus, des chevaux de Troie, des vers, des bombes à retardement, des enregistreurs de frappe, des logiciels espions, des logiciels publicitaires ou tout autre programme nuisible ou code informatique similaire conçu pour affecter le fonctionnement de tout logiciel ou matériel informatique ; (vii) utiliser tout robot, araignée, autre dispositif automatique ou processus manuel pour surveiller ou copier notre site ou d'autres pages web ou le contenu de nos services, ou utiliser un logiciel de surveillance du réseau pour déterminer l'architecture de nos services ou en extraire des données d'utilisation ; (viii) adopter une conduite qui restreint ou empêche tout autre utilisateur d'utiliser ou de profiter de nos services ; ou (ix) utiliser nos services à des fins commerciales ou en relation avec toute activité commerciale réalisée, sans obtenir notre consentement écrit préalable. Vous vous engagez à coopérer pleinement avec nous pour enquêter sur toute activité suspecte ou réelle qui enfreindrait les présentes Conditions générales</w:t>
      </w:r>
      <w:r>
        <w:rPr>
          <w:rFonts w:ascii="Helvetica Neue" w:eastAsia="Helvetica Neue" w:hAnsi="Helvetica Neue" w:cs="Helvetica Neue"/>
          <w:color w:val="666666"/>
        </w:rPr>
        <w:t xml:space="preserve">. </w:t>
      </w:r>
    </w:p>
    <w:p w14:paraId="00000035" w14:textId="77777777" w:rsidR="0077654F" w:rsidRDefault="0077654F">
      <w:pPr>
        <w:jc w:val="both"/>
        <w:rPr>
          <w:rFonts w:ascii="Helvetica Neue" w:eastAsia="Helvetica Neue" w:hAnsi="Helvetica Neue" w:cs="Helvetica Neue"/>
          <w:color w:val="342109"/>
        </w:rPr>
      </w:pPr>
    </w:p>
    <w:p w14:paraId="00000036" w14:textId="77777777" w:rsidR="0077654F" w:rsidRDefault="00050121">
      <w:pPr>
        <w:jc w:val="both"/>
        <w:rPr>
          <w:rFonts w:ascii="Helvetica Neue" w:eastAsia="Helvetica Neue" w:hAnsi="Helvetica Neue" w:cs="Helvetica Neue"/>
          <w:b/>
          <w:color w:val="342109"/>
        </w:rPr>
      </w:pPr>
      <w:r>
        <w:rPr>
          <w:rFonts w:ascii="Helvetica Neue" w:eastAsia="Helvetica Neue" w:hAnsi="Helvetica Neue" w:cs="Helvetica Neue"/>
          <w:b/>
          <w:color w:val="342109"/>
          <w:u w:val="single"/>
        </w:rPr>
        <w:t>Propriété intellectuelle</w:t>
      </w:r>
    </w:p>
    <w:p w14:paraId="00000037" w14:textId="77777777" w:rsidR="0077654F" w:rsidRDefault="0077654F">
      <w:pPr>
        <w:jc w:val="both"/>
        <w:rPr>
          <w:rFonts w:ascii="Helvetica Neue" w:eastAsia="Helvetica Neue" w:hAnsi="Helvetica Neue" w:cs="Helvetica Neue"/>
          <w:color w:val="342109"/>
        </w:rPr>
      </w:pPr>
    </w:p>
    <w:p w14:paraId="00000038"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rPr>
        <w:t xml:space="preserve">(1) Nos Services et le contenu associé (et toute œuvre dérivée ou amélioration de ceux-ci), y compris, mais sans s'y limiter, tous les textes, illustrations, fichiers, images, logiciels, scripts, graphiques, photos, sons, musique, vidéos, informations, contenu, matériaux, produits, services, URL, technologies, documentations, marques commerciales, marques de service, noms commerciaux et habillages commerciaux et caractéristiques interactives, ainsi que tous les droits de propriété intellectuelle y afférents, sont notre </w:t>
      </w:r>
      <w:r>
        <w:rPr>
          <w:rFonts w:ascii="Helvetica Neue" w:eastAsia="Helvetica Neue" w:hAnsi="Helvetica Neue" w:cs="Helvetica Neue"/>
        </w:rPr>
        <w:lastRenderedPageBreak/>
        <w:t>propriété ou sous notre licence (collectivement, « </w:t>
      </w:r>
      <w:r>
        <w:rPr>
          <w:rFonts w:ascii="Helvetica Neue" w:eastAsia="Helvetica Neue" w:hAnsi="Helvetica Neue" w:cs="Helvetica Neue"/>
          <w:b/>
        </w:rPr>
        <w:t>Notre propriété intellectuelle</w:t>
      </w:r>
      <w:r>
        <w:rPr>
          <w:rFonts w:ascii="Helvetica Neue" w:eastAsia="Helvetica Neue" w:hAnsi="Helvetica Neue" w:cs="Helvetica Neue"/>
        </w:rPr>
        <w:t> »), et rien dans les présentes ne vous accorde de droit en relation avec Notre propriété intellectuelle.</w:t>
      </w:r>
      <w:r>
        <w:rPr>
          <w:rFonts w:ascii="Helvetica Neue" w:eastAsia="Helvetica Neue" w:hAnsi="Helvetica Neue" w:cs="Helvetica Neue"/>
          <w:color w:val="342109"/>
        </w:rPr>
        <w:t xml:space="preserve"> </w:t>
      </w:r>
      <w:r>
        <w:t>Sauf si cela est expressément stipulé aux présentes ou si cela est requis en vertu de dispositions obligatoires de la loi applicable pour l'utilisation des Services, vous n'acquerrez aucun droit, titre ou intérêt dans Notre propriété Intellectuelle.</w:t>
      </w:r>
      <w:r>
        <w:rPr>
          <w:rFonts w:ascii="Helvetica Neue" w:eastAsia="Helvetica Neue" w:hAnsi="Helvetica Neue" w:cs="Helvetica Neue"/>
          <w:color w:val="342109"/>
        </w:rPr>
        <w:t xml:space="preserve"> Tous les droits qui ne sont pas expressément accordés dans les présentes conditions sont expressément réservés. </w:t>
      </w:r>
    </w:p>
    <w:p w14:paraId="00000039" w14:textId="77777777" w:rsidR="0077654F" w:rsidRDefault="0077654F">
      <w:pPr>
        <w:jc w:val="both"/>
        <w:rPr>
          <w:rFonts w:ascii="Helvetica Neue" w:eastAsia="Helvetica Neue" w:hAnsi="Helvetica Neue" w:cs="Helvetica Neue"/>
          <w:color w:val="FF0000"/>
        </w:rPr>
      </w:pPr>
    </w:p>
    <w:p w14:paraId="0000003A" w14:textId="77777777" w:rsidR="0077654F" w:rsidRDefault="00050121">
      <w:pPr>
        <w:jc w:val="both"/>
        <w:rPr>
          <w:rFonts w:ascii="Helvetica Neue" w:eastAsia="Helvetica Neue" w:hAnsi="Helvetica Neue" w:cs="Helvetica Neue"/>
          <w:b/>
          <w:color w:val="FF0000"/>
        </w:rPr>
      </w:pPr>
      <w:r>
        <w:rPr>
          <w:rFonts w:ascii="Helvetica Neue" w:eastAsia="Helvetica Neue" w:hAnsi="Helvetica Neue" w:cs="Helvetica Neue"/>
          <w:color w:val="342109"/>
        </w:rPr>
        <w:t>(2) Si un Service comprend la fourniture d’un contenu numérique comme de la musique ou des vidéos, les droits indiqués pour ce contenu sur le Site vous seront accordés.</w:t>
      </w:r>
    </w:p>
    <w:p w14:paraId="0000003B" w14:textId="77777777" w:rsidR="0077654F" w:rsidRDefault="0077654F">
      <w:pPr>
        <w:jc w:val="both"/>
        <w:rPr>
          <w:rFonts w:ascii="Helvetica Neue" w:eastAsia="Helvetica Neue" w:hAnsi="Helvetica Neue" w:cs="Helvetica Neue"/>
          <w:color w:val="FF0000"/>
        </w:rPr>
      </w:pPr>
    </w:p>
    <w:p w14:paraId="0000003C" w14:textId="77777777" w:rsidR="0077654F" w:rsidRDefault="00050121">
      <w:pPr>
        <w:jc w:val="both"/>
        <w:rPr>
          <w:rFonts w:ascii="Helvetica Neue" w:eastAsia="Helvetica Neue" w:hAnsi="Helvetica Neue" w:cs="Helvetica Neue"/>
          <w:b/>
          <w:u w:val="single"/>
        </w:rPr>
      </w:pPr>
      <w:r>
        <w:rPr>
          <w:rFonts w:ascii="Helvetica Neue" w:eastAsia="Helvetica Neue" w:hAnsi="Helvetica Neue" w:cs="Helvetica Neue"/>
          <w:b/>
          <w:u w:val="single"/>
        </w:rPr>
        <w:t>Contenu utilisateur</w:t>
      </w:r>
    </w:p>
    <w:p w14:paraId="0000003D" w14:textId="77777777" w:rsidR="0077654F" w:rsidRDefault="0077654F">
      <w:pPr>
        <w:jc w:val="both"/>
        <w:rPr>
          <w:rFonts w:ascii="Helvetica Neue" w:eastAsia="Helvetica Neue" w:hAnsi="Helvetica Neue" w:cs="Helvetica Neue"/>
        </w:rPr>
      </w:pPr>
    </w:p>
    <w:p w14:paraId="0000003E"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rPr>
        <w:t xml:space="preserve">(1) </w:t>
      </w:r>
      <w:r>
        <w:rPr>
          <w:rFonts w:ascii="Helvetica Neue" w:eastAsia="Helvetica Neue" w:hAnsi="Helvetica Neue" w:cs="Helvetica Neue"/>
          <w:color w:val="342109"/>
          <w:highlight w:val="white"/>
        </w:rPr>
        <w:t>Vous pouvez publier sur, ou par le biais de, nos Services du texte, des fichiers, des images, des photos, des vidéos, des sons, des œuvres musicales, des œuvres d'auteur, des fichiers audio, des polices de caractères, des logos, des marques, des illustrations, des compositions, des applications, des commentaires, des informations et d'autres documents, selon le cas (</w:t>
      </w:r>
      <w:r>
        <w:rPr>
          <w:rFonts w:ascii="Helvetica Neue" w:eastAsia="Helvetica Neue" w:hAnsi="Helvetica Neue" w:cs="Helvetica Neue"/>
          <w:color w:val="342109"/>
        </w:rPr>
        <w:t>collectivement, le « </w:t>
      </w:r>
      <w:r>
        <w:rPr>
          <w:rFonts w:ascii="Helvetica Neue" w:eastAsia="Helvetica Neue" w:hAnsi="Helvetica Neue" w:cs="Helvetica Neue"/>
          <w:b/>
          <w:color w:val="342109"/>
        </w:rPr>
        <w:t>Contenu Utilisateur</w:t>
      </w:r>
      <w:r>
        <w:rPr>
          <w:rFonts w:ascii="Helvetica Neue" w:eastAsia="Helvetica Neue" w:hAnsi="Helvetica Neue" w:cs="Helvetica Neue"/>
          <w:color w:val="342109"/>
        </w:rPr>
        <w:t> »)</w:t>
      </w:r>
      <w:r>
        <w:rPr>
          <w:rFonts w:ascii="Helvetica Neue" w:eastAsia="Helvetica Neue" w:hAnsi="Helvetica Neue" w:cs="Helvetica Neue"/>
        </w:rPr>
        <w:t>.</w:t>
      </w:r>
      <w:r>
        <w:rPr>
          <w:rFonts w:ascii="Helvetica Neue" w:eastAsia="Helvetica Neue" w:hAnsi="Helvetica Neue" w:cs="Helvetica Neue"/>
          <w:color w:val="342109"/>
        </w:rPr>
        <w:t xml:space="preserve"> </w:t>
      </w:r>
    </w:p>
    <w:p w14:paraId="0000003F" w14:textId="77777777" w:rsidR="0077654F" w:rsidRDefault="0077654F">
      <w:pPr>
        <w:jc w:val="both"/>
        <w:rPr>
          <w:rFonts w:ascii="Helvetica Neue" w:eastAsia="Helvetica Neue" w:hAnsi="Helvetica Neue" w:cs="Helvetica Neue"/>
          <w:color w:val="342109"/>
          <w:highlight w:val="white"/>
        </w:rPr>
      </w:pPr>
    </w:p>
    <w:p w14:paraId="00000040"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(2) En affichant ou en publiant (« </w:t>
      </w:r>
      <w:r>
        <w:rPr>
          <w:rFonts w:ascii="Helvetica Neue" w:eastAsia="Helvetica Neue" w:hAnsi="Helvetica Neue" w:cs="Helvetica Neue"/>
          <w:b/>
          <w:color w:val="342109"/>
          <w:highlight w:val="white"/>
        </w:rPr>
        <w:t>Publier</w:t>
      </w:r>
      <w:r>
        <w:rPr>
          <w:rFonts w:ascii="Helvetica Neue" w:eastAsia="Helvetica Neue" w:hAnsi="Helvetica Neue" w:cs="Helvetica Neue"/>
          <w:color w:val="342109"/>
          <w:highlight w:val="white"/>
        </w:rPr>
        <w:t xml:space="preserve"> ») tout Contenu Utilisateur sur les ou par le biais des Services, vous nous accordez par les présentes une licence limitée, non exclusive, entièrement payée et libre de droits, dans le monde entier, d'utiliser, de modifier, de supprimer, d'ajouter, d'exécuter publiquement, d'afficher publiquement et de reproduire ce Contenu Utilisateur dans le cadre </w:t>
      </w:r>
      <w:r>
        <w:rPr>
          <w:rFonts w:ascii="Helvetica Neue" w:eastAsia="Helvetica Neue" w:hAnsi="Helvetica Neue" w:cs="Helvetica Neue"/>
          <w:color w:val="342109"/>
        </w:rPr>
        <w:t xml:space="preserve">des Services en distribuant tout ou partie des Services dans les formats appropriés par le biais des canaux médiatiques que nous prenons en charge, </w:t>
      </w:r>
      <w:r>
        <w:rPr>
          <w:rFonts w:ascii="Helvetica Neue" w:eastAsia="Helvetica Neue" w:hAnsi="Helvetica Neue" w:cs="Helvetica Neue"/>
          <w:color w:val="342109"/>
          <w:highlight w:val="white"/>
        </w:rPr>
        <w:t>sauf que le Contenu Utilisateur qui n'a pas été partagé publiquement (</w:t>
      </w:r>
      <w:r>
        <w:rPr>
          <w:rFonts w:ascii="Helvetica Neue" w:eastAsia="Helvetica Neue" w:hAnsi="Helvetica Neue" w:cs="Helvetica Neue"/>
          <w:b/>
          <w:color w:val="342109"/>
          <w:highlight w:val="white"/>
        </w:rPr>
        <w:t>« Privé</w:t>
      </w:r>
      <w:r>
        <w:rPr>
          <w:rFonts w:ascii="Helvetica Neue" w:eastAsia="Helvetica Neue" w:hAnsi="Helvetica Neue" w:cs="Helvetica Neue"/>
          <w:color w:val="342109"/>
          <w:highlight w:val="white"/>
        </w:rPr>
        <w:t> »</w:t>
      </w:r>
      <w:r>
        <w:rPr>
          <w:rFonts w:ascii="Helvetica Neue" w:eastAsia="Helvetica Neue" w:hAnsi="Helvetica Neue" w:cs="Helvetica Neue"/>
          <w:color w:val="342109"/>
        </w:rPr>
        <w:t xml:space="preserve">) ne sera pas distribué en </w:t>
      </w:r>
      <w:r>
        <w:rPr>
          <w:rFonts w:ascii="Helvetica Neue" w:eastAsia="Helvetica Neue" w:hAnsi="Helvetica Neue" w:cs="Helvetica Neue"/>
          <w:color w:val="342109"/>
          <w:highlight w:val="white"/>
        </w:rPr>
        <w:t>dehors</w:t>
      </w:r>
      <w:r>
        <w:rPr>
          <w:rFonts w:ascii="Helvetica Neue" w:eastAsia="Helvetica Neue" w:hAnsi="Helvetica Neue" w:cs="Helvetica Neue"/>
          <w:color w:val="342109"/>
        </w:rPr>
        <w:t xml:space="preserve"> des Services.</w:t>
      </w:r>
      <w:r>
        <w:rPr>
          <w:rFonts w:ascii="Helvetica Neue" w:eastAsia="Helvetica Neue" w:hAnsi="Helvetica Neue" w:cs="Helvetica Neue"/>
          <w:color w:val="342109"/>
          <w:highlight w:val="white"/>
        </w:rPr>
        <w:t xml:space="preserve"> </w:t>
      </w:r>
    </w:p>
    <w:p w14:paraId="00000041" w14:textId="77777777" w:rsidR="0077654F" w:rsidRDefault="00050121">
      <w:pPr>
        <w:spacing w:before="240" w:after="240"/>
        <w:jc w:val="both"/>
        <w:rPr>
          <w:rFonts w:ascii="Helvetica Neue" w:eastAsia="Helvetica Neue" w:hAnsi="Helvetica Neue" w:cs="Helvetica Neue"/>
          <w:color w:val="342109"/>
          <w:highlight w:val="green"/>
        </w:rPr>
      </w:pPr>
      <w:r>
        <w:rPr>
          <w:rFonts w:ascii="Helvetica Neue" w:eastAsia="Helvetica Neue" w:hAnsi="Helvetica Neue" w:cs="Helvetica Neue"/>
        </w:rPr>
        <w:t xml:space="preserve">(3) </w:t>
      </w:r>
      <w:r>
        <w:rPr>
          <w:rFonts w:ascii="Helvetica Neue" w:eastAsia="Helvetica Neue" w:hAnsi="Helvetica Neue" w:cs="Helvetica Neue"/>
          <w:color w:val="342109"/>
          <w:highlight w:val="white"/>
        </w:rPr>
        <w:t xml:space="preserve">Vous déclarez et garantissez que : (i) vous êtes propriétaire du Contenu Utilisateur téléversé ou fourni par vous par le biais des Services ou avez le droit d'accorder la licence définie dans le présent article, (ii) la publication et l'utilisation de votre Contenu Utilisateur sur ou par le biais des Services ne violent pas les droits à la vie privée, les droits de publicité, les droits d'auteur, les droits contractuels, les droits de propriété intellectuelle ou tout autre droit de quiconque, et (iii) la publication de votre Contenu Utilisateur sur les Services n'entraîne pas de rupture de contrat entre vous et un tiers. </w:t>
      </w:r>
    </w:p>
    <w:p w14:paraId="00000042"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rPr>
        <w:t xml:space="preserve">(4) </w:t>
      </w:r>
      <w:r>
        <w:rPr>
          <w:rFonts w:ascii="Helvetica Neue" w:eastAsia="Helvetica Neue" w:hAnsi="Helvetica Neue" w:cs="Helvetica Neue"/>
          <w:color w:val="342109"/>
          <w:highlight w:val="white"/>
        </w:rPr>
        <w:t>Si vous pensez que votre travail a été copié ou a été utilisé d'une autre manière qui constitue une violation du droit d'auteur, vous pouvez nous en informer en utilisant les coordonnées fournies dans la dernière section des présentes conditions et fournir ainsi les informations suivantes </w:t>
      </w:r>
      <w:r>
        <w:rPr>
          <w:rFonts w:ascii="Helvetica Neue" w:eastAsia="Helvetica Neue" w:hAnsi="Helvetica Neue" w:cs="Helvetica Neue"/>
        </w:rPr>
        <w:t>:</w:t>
      </w:r>
      <w:r>
        <w:rPr>
          <w:rFonts w:ascii="Helvetica Neue" w:eastAsia="Helvetica Neue" w:hAnsi="Helvetica Neue" w:cs="Helvetica Neue"/>
          <w:color w:val="342109"/>
          <w:highlight w:val="white"/>
        </w:rPr>
        <w:t xml:space="preserve"> </w:t>
      </w:r>
    </w:p>
    <w:p w14:paraId="00000043"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 xml:space="preserve">(i) les coordonnées de la personne autorisée à agir au nom du titulaire du droit d'auteur ; </w:t>
      </w:r>
    </w:p>
    <w:p w14:paraId="00000044"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 xml:space="preserve">(ii) une description de l'œuvre protégée par le droit d'auteur dont vous affirmez qu'il a été violé ; </w:t>
      </w:r>
    </w:p>
    <w:p w14:paraId="00000045"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 xml:space="preserve">(iii) une description du document que vous affirmez être en infraction ou faire l'objet d'une activité d'infraction et qui doit être retiré ou dont l'accès doit être désactivé, et des informations suffisantes pour nous permettre de localiser ce document (y compris son adresse URL) ; </w:t>
      </w:r>
    </w:p>
    <w:p w14:paraId="00000046"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(iv) une déclaration selon laquelle vous estimez de bonne foi que l'utilisation du document de la manière faisant l'objet de la plainte n'est pas autorisée par le propriétaire du droit d'auteur, son agent ou la loi ; et (v) une déclaration selon laquelle les informations contenues dans l'avis sont exactes et, sous peine de parjure, que vous êtes le propriétaire du droit d'auteur ou que vous êtes autorisé(e) à agir au nom du propriétaire d'un droit d'auteur qui aurait été violé.</w:t>
      </w:r>
    </w:p>
    <w:p w14:paraId="00000047" w14:textId="77777777" w:rsidR="0077654F" w:rsidRDefault="0077654F">
      <w:pPr>
        <w:jc w:val="both"/>
        <w:rPr>
          <w:rFonts w:ascii="Helvetica Neue" w:eastAsia="Helvetica Neue" w:hAnsi="Helvetica Neue" w:cs="Helvetica Neue"/>
          <w:color w:val="342109"/>
          <w:highlight w:val="white"/>
        </w:rPr>
      </w:pPr>
    </w:p>
    <w:p w14:paraId="00000048"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(5) Nous nous réservons le droit de notifier ce contre-avis à la personne ou à l'entité qui fournit l'avis d'infraction et de fournir tous les détails qui y sont inclus.</w:t>
      </w:r>
    </w:p>
    <w:p w14:paraId="00000049"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 xml:space="preserve"> </w:t>
      </w:r>
    </w:p>
    <w:p w14:paraId="0000004A" w14:textId="77777777"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(6) Nous pouvons être contactés à l'adresse suivante :</w:t>
      </w:r>
    </w:p>
    <w:p w14:paraId="0000004B" w14:textId="77777777" w:rsidR="0077654F" w:rsidRDefault="0077654F">
      <w:pPr>
        <w:jc w:val="both"/>
        <w:rPr>
          <w:rFonts w:ascii="Helvetica Neue" w:eastAsia="Helvetica Neue" w:hAnsi="Helvetica Neue" w:cs="Helvetica Neue"/>
          <w:color w:val="342109"/>
          <w:highlight w:val="white"/>
        </w:rPr>
      </w:pPr>
    </w:p>
    <w:p w14:paraId="64E2B685" w14:textId="63C09F22" w:rsidR="00304706"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 xml:space="preserve">Nom : </w:t>
      </w:r>
      <w:r w:rsidR="00346419">
        <w:rPr>
          <w:rFonts w:ascii="Helvetica Neue" w:eastAsia="Helvetica Neue" w:hAnsi="Helvetica Neue" w:cs="Helvetica Neue"/>
          <w:color w:val="342109"/>
        </w:rPr>
        <w:t>FORCE BAT</w:t>
      </w:r>
      <w:r w:rsidR="00304706" w:rsidRPr="00304706">
        <w:rPr>
          <w:rFonts w:ascii="Helvetica Neue" w:eastAsia="Helvetica Neue" w:hAnsi="Helvetica Neue" w:cs="Helvetica Neue"/>
          <w:color w:val="342109"/>
          <w:highlight w:val="white"/>
        </w:rPr>
        <w:t xml:space="preserve"> </w:t>
      </w:r>
    </w:p>
    <w:p w14:paraId="0000004D" w14:textId="46AB81DD" w:rsidR="0077654F" w:rsidRDefault="00050121">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t xml:space="preserve">Adresse : </w:t>
      </w:r>
      <w:r w:rsidR="00346419" w:rsidRPr="00346419">
        <w:rPr>
          <w:rFonts w:ascii="Helvetica Neue" w:eastAsia="Helvetica Neue" w:hAnsi="Helvetica Neue" w:cs="Helvetica Neue"/>
          <w:color w:val="342109"/>
        </w:rPr>
        <w:t>147 rue de Bernau, 94350 villiers-sur-marne</w:t>
      </w:r>
      <w:r w:rsidR="00304706" w:rsidRPr="00304706">
        <w:rPr>
          <w:rFonts w:ascii="Helvetica Neue" w:eastAsia="Helvetica Neue" w:hAnsi="Helvetica Neue" w:cs="Helvetica Neue"/>
          <w:color w:val="342109"/>
        </w:rPr>
        <w:t>, France</w:t>
      </w:r>
    </w:p>
    <w:p w14:paraId="0000004E" w14:textId="29CEB32F"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highlight w:val="white"/>
        </w:rPr>
        <w:t xml:space="preserve">E-mail : </w:t>
      </w:r>
      <w:r w:rsidR="00346419">
        <w:rPr>
          <w:rFonts w:ascii="Helvetica Neue" w:eastAsia="Helvetica Neue" w:hAnsi="Helvetica Neue" w:cs="Helvetica Neue"/>
          <w:color w:val="342109"/>
        </w:rPr>
        <w:t>lungu999</w:t>
      </w:r>
      <w:r w:rsidR="00304706" w:rsidRPr="00304706">
        <w:rPr>
          <w:rFonts w:ascii="Helvetica Neue" w:eastAsia="Helvetica Neue" w:hAnsi="Helvetica Neue" w:cs="Helvetica Neue"/>
          <w:color w:val="342109"/>
        </w:rPr>
        <w:t>@g</w:t>
      </w:r>
      <w:r w:rsidR="00346419">
        <w:rPr>
          <w:rFonts w:ascii="Helvetica Neue" w:eastAsia="Helvetica Neue" w:hAnsi="Helvetica Neue" w:cs="Helvetica Neue"/>
          <w:color w:val="342109"/>
        </w:rPr>
        <w:t>mail</w:t>
      </w:r>
      <w:r w:rsidR="00304706" w:rsidRPr="00304706">
        <w:rPr>
          <w:rFonts w:ascii="Helvetica Neue" w:eastAsia="Helvetica Neue" w:hAnsi="Helvetica Neue" w:cs="Helvetica Neue"/>
          <w:color w:val="342109"/>
        </w:rPr>
        <w:t>.com</w:t>
      </w:r>
    </w:p>
    <w:p w14:paraId="0000004F" w14:textId="77777777" w:rsidR="0077654F" w:rsidRDefault="0077654F">
      <w:pPr>
        <w:jc w:val="both"/>
        <w:rPr>
          <w:rFonts w:ascii="Helvetica Neue" w:eastAsia="Helvetica Neue" w:hAnsi="Helvetica Neue" w:cs="Helvetica Neue"/>
          <w:color w:val="342109"/>
          <w:highlight w:val="white"/>
        </w:rPr>
      </w:pPr>
    </w:p>
    <w:p w14:paraId="00000050"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 xml:space="preserve">Exclusion de garantie pour l'utilisation du Site et des Services </w:t>
      </w:r>
    </w:p>
    <w:p w14:paraId="00000051"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br/>
        <w:t>Les Services, notre propriété intellectuelle et tous les documents, les informations et le contenu fournis concernant ceux-ci qui sont rendus accessibles à tout utilisateur gratuitement sont fournis « en l'état » et « tels que disponibles », sans aucune garantie de quelque nature que ce soit, expresse ou implicite, y compris toute garantie d'adéquation à un usage particulier et toute garantie concernant la sécurité, la fiabilité, la rapidité, la précision ou la performance de nos services, sauf en cas de non-divulgation malveillante de défauts. Nous ne garantissons pas que nos Services gratuits seront fournis sans interruption ou sans erreur, ou qu'ils répondront à vos besoins. L'accès aux Services et au Site pourra être suspendu ou limité en raison de réparations, de maintenance ou de mises à jour.</w:t>
      </w:r>
    </w:p>
    <w:p w14:paraId="00000052" w14:textId="77777777" w:rsidR="0077654F" w:rsidRDefault="0077654F">
      <w:pPr>
        <w:jc w:val="both"/>
        <w:rPr>
          <w:rFonts w:ascii="Helvetica Neue" w:eastAsia="Helvetica Neue" w:hAnsi="Helvetica Neue" w:cs="Helvetica Neue"/>
          <w:b/>
          <w:color w:val="342109"/>
          <w:u w:val="single"/>
        </w:rPr>
      </w:pPr>
    </w:p>
    <w:p w14:paraId="00000053"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Indemnisation</w:t>
      </w:r>
      <w:r>
        <w:rPr>
          <w:rFonts w:ascii="Helvetica Neue" w:eastAsia="Helvetica Neue" w:hAnsi="Helvetica Neue" w:cs="Helvetica Neue"/>
          <w:b/>
          <w:color w:val="342109"/>
          <w:u w:val="single"/>
        </w:rPr>
        <w:br/>
      </w:r>
    </w:p>
    <w:p w14:paraId="00000054"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t>Vous acceptez de nous défendre et de nous tenir indemne contre tout(e) réclamation, dommage, coût, responsabilité et dépense réel(le) ou allégué(e) (y compris, mais sans s'y limiter, les honoraires raisonnables d'avocat) découlant de, ou liés à, votre utilisation du Site et des Services en violation des présentes Conditions, y compris en particulier toute utilisation qui violerait les limitations et exigences énoncées dans l’article « Usage acceptable » et tout Contenu utilisateur téléversé ou fourni par vous en violation des garanties prévues à l’article « Contenu utilisateur », sauf si ces circonstances ne sont pas causées par votre faute.</w:t>
      </w:r>
    </w:p>
    <w:p w14:paraId="00000055" w14:textId="77777777" w:rsidR="0077654F" w:rsidRDefault="0077654F">
      <w:pPr>
        <w:jc w:val="both"/>
        <w:rPr>
          <w:rFonts w:ascii="Helvetica Neue" w:eastAsia="Helvetica Neue" w:hAnsi="Helvetica Neue" w:cs="Helvetica Neue"/>
          <w:b/>
          <w:color w:val="342109"/>
          <w:u w:val="single"/>
        </w:rPr>
      </w:pPr>
    </w:p>
    <w:p w14:paraId="00000056"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Limitation de responsabilité</w:t>
      </w:r>
    </w:p>
    <w:p w14:paraId="00000057" w14:textId="77777777" w:rsidR="0077654F" w:rsidRDefault="0077654F">
      <w:pPr>
        <w:jc w:val="both"/>
        <w:rPr>
          <w:rFonts w:ascii="Helvetica Neue" w:eastAsia="Helvetica Neue" w:hAnsi="Helvetica Neue" w:cs="Helvetica Neue"/>
          <w:color w:val="342109"/>
        </w:rPr>
      </w:pPr>
    </w:p>
    <w:p w14:paraId="00000058" w14:textId="77777777" w:rsidR="0077654F" w:rsidRPr="00304706" w:rsidRDefault="00050121">
      <w:pPr>
        <w:numPr>
          <w:ilvl w:val="0"/>
          <w:numId w:val="2"/>
        </w:numPr>
        <w:pBdr>
          <w:top w:val="nil"/>
          <w:left w:val="nil"/>
          <w:bottom w:val="nil"/>
          <w:right w:val="nil"/>
          <w:between w:val="nil"/>
        </w:pBdr>
        <w:ind w:left="0" w:firstLine="0"/>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Dans toute la mesure permise par la loi applicable, nous rejetons toute responsabilité pour tout montant ou type de perte ou de dommage qui pourrait résulter pour vous ou un tiers (y compris toute perte directe ou indirecte et toute perte de revenus, de profits, de clientèle, de données, de contrats, ainsi que toute perte ou tout dommage résultant de, ou lié à,  une interruption d'activité, la perte d'opportunités, la perte d'économies anticipées, le gaspillage de temps de gestion ou de bureau, même s'il est prévisible, en rapport avec (i) le présent Site et son contenu, (ii) l'utilisation, l'incapacité d'utiliser ou les résultats de l'utilisation du présent site, (iii) tout site web lié au présent Site ou les documents présents sur ces sites web liés. </w:t>
      </w:r>
    </w:p>
    <w:p w14:paraId="00000059" w14:textId="77777777" w:rsidR="0077654F" w:rsidRPr="00304706" w:rsidRDefault="0077654F">
      <w:pPr>
        <w:jc w:val="both"/>
        <w:rPr>
          <w:rFonts w:ascii="Helvetica Neue" w:eastAsia="Helvetica Neue" w:hAnsi="Helvetica Neue" w:cs="Helvetica Neue"/>
          <w:color w:val="342109"/>
        </w:rPr>
      </w:pPr>
    </w:p>
    <w:p w14:paraId="0000005A" w14:textId="77777777" w:rsidR="0077654F" w:rsidRPr="00304706" w:rsidRDefault="00050121">
      <w:pPr>
        <w:numPr>
          <w:ilvl w:val="0"/>
          <w:numId w:val="2"/>
        </w:numPr>
        <w:pBdr>
          <w:top w:val="nil"/>
          <w:left w:val="nil"/>
          <w:bottom w:val="nil"/>
          <w:right w:val="nil"/>
          <w:between w:val="nil"/>
        </w:pBdr>
        <w:ind w:left="0" w:firstLine="0"/>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Nous ne pourrons pas être tenus responsables d’un retard ou d’un manquement à nos obligations découlant de ces Conditions si ce retard ou ce manquement résulte d'une cause indépendante de notre volonté et/ou d'un cas de force majeure au sens de l'article 1216 du Code civil.  </w:t>
      </w:r>
    </w:p>
    <w:p w14:paraId="0000005B" w14:textId="77777777" w:rsidR="0077654F" w:rsidRDefault="0077654F">
      <w:pPr>
        <w:jc w:val="both"/>
        <w:rPr>
          <w:rFonts w:ascii="Helvetica Neue" w:eastAsia="Helvetica Neue" w:hAnsi="Helvetica Neue" w:cs="Helvetica Neue"/>
          <w:color w:val="342109"/>
        </w:rPr>
      </w:pPr>
    </w:p>
    <w:p w14:paraId="0000005C" w14:textId="77777777" w:rsidR="0077654F" w:rsidRDefault="0077654F">
      <w:pPr>
        <w:jc w:val="both"/>
        <w:rPr>
          <w:rFonts w:ascii="Helvetica Neue" w:eastAsia="Helvetica Neue" w:hAnsi="Helvetica Neue" w:cs="Helvetica Neue"/>
          <w:b/>
          <w:color w:val="342109"/>
          <w:u w:val="single"/>
        </w:rPr>
      </w:pPr>
    </w:p>
    <w:p w14:paraId="0000005D"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Modification des Conditions ou des Services ; interruption</w:t>
      </w:r>
    </w:p>
    <w:p w14:paraId="0000005E"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br/>
        <w:t>(1) Nous nous réservons le droit de modifier les présentes Conditions à chaque fois que nécessaire, à notre seule discrétion, pour tenir compte des changements de la loi ou de caractéristiques supplémentaires que nous pouvons introduire, ou dans le cadre du développement de nos activités. Par conséquent, vous devez consulter ces Conditions régulièrement et, en tout cas, lorsque vous créez un Compte de membre (le cas échéant). Les nouvelles Conditions s'appliqueront à toute nouvelle utilisation du Service de votre part après leur date d'entrée en vigueur. Si Services récurrents que vous utilisez sont affectés par des modifications des Conditions, nous prendrons raisonnablement en compte vos intérêts légitimes lors de ces modifications. Nous vous informerons de tels changements dûment à l'avance. Les modifications seront réputées acceptées par vous si vous ne vous y opposez pas dans un délai de deux mois à compter de cette notification. Nous attirerons votre attention sur ce fait dans notre notification. Si vous vous y opposez, nous aurons un droit spécial, sans aucune responsabilité envers vous, de résilier l'accord conclu avec vous avec effet à la date d'entrée en vigueur de ces changements.</w:t>
      </w:r>
    </w:p>
    <w:p w14:paraId="0000005F" w14:textId="77777777" w:rsidR="0077654F" w:rsidRDefault="0077654F">
      <w:pPr>
        <w:jc w:val="both"/>
        <w:rPr>
          <w:rFonts w:ascii="Helvetica Neue" w:eastAsia="Helvetica Neue" w:hAnsi="Helvetica Neue" w:cs="Helvetica Neue"/>
          <w:color w:val="342109"/>
        </w:rPr>
      </w:pPr>
    </w:p>
    <w:p w14:paraId="00000060"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t>Nous pouvons modifier les Services, cesser de fournir les Services ou toute caractéristique des Services que nous proposons, ou créer des limites pour les Services. Nous pouvons mettre fin ou suspendre l'accès aux Services de façon permanente ou temporaire pour toute raison, sans aucune responsabilité. Nous vous en informerons suffisamment à l'avance si cela est possible dans les circonstances données et nous prendrons raisonnablement en compte vos intérêts légitimes lors d’une telle action.</w:t>
      </w:r>
    </w:p>
    <w:p w14:paraId="00000061" w14:textId="77777777" w:rsidR="0077654F" w:rsidRDefault="0077654F">
      <w:pPr>
        <w:jc w:val="both"/>
        <w:rPr>
          <w:rFonts w:ascii="Helvetica Neue" w:eastAsia="Helvetica Neue" w:hAnsi="Helvetica Neue" w:cs="Helvetica Neue"/>
          <w:color w:val="342109"/>
        </w:rPr>
      </w:pPr>
    </w:p>
    <w:p w14:paraId="00000062"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b/>
          <w:color w:val="342109"/>
          <w:u w:val="single"/>
        </w:rPr>
        <w:t>Liens vers des sites tiers</w:t>
      </w:r>
    </w:p>
    <w:p w14:paraId="00000063" w14:textId="77777777" w:rsidR="0077654F" w:rsidRDefault="0077654F">
      <w:pPr>
        <w:jc w:val="both"/>
        <w:rPr>
          <w:rFonts w:ascii="Helvetica Neue" w:eastAsia="Helvetica Neue" w:hAnsi="Helvetica Neue" w:cs="Helvetica Neue"/>
          <w:color w:val="342109"/>
        </w:rPr>
      </w:pPr>
    </w:p>
    <w:p w14:paraId="00000064" w14:textId="77777777" w:rsidR="0077654F" w:rsidRDefault="00050121">
      <w:pPr>
        <w:jc w:val="both"/>
        <w:rPr>
          <w:rFonts w:ascii="Helvetica Neue" w:eastAsia="Helvetica Neue" w:hAnsi="Helvetica Neue" w:cs="Helvetica Neue"/>
          <w:color w:val="342109"/>
        </w:rPr>
      </w:pPr>
      <w:r>
        <w:rPr>
          <w:rFonts w:ascii="Helvetica Neue" w:eastAsia="Helvetica Neue" w:hAnsi="Helvetica Neue" w:cs="Helvetica Neue"/>
          <w:color w:val="342109"/>
        </w:rPr>
        <w:t>Les Services peuvent inclure des liens qui vous font quitter le Site. Sauf mention contraire, les sites liés ne sont pas sous notre contrôle et nous ne sommes pas responsables de leur contenu, ni des liens qu'ils contiennent, ni de leurs changements ou mises à jour. Nous ne sommes pas responsables des transmissions reçues des sites liés. Les liens vers des sites tiers ne sont fournis qu'à titre de commodité. Si nous ajoutons des liens vers d'autres sites web cela ne signifie pas que nous approuvons leurs propriétaires ou leur contenu.</w:t>
      </w:r>
    </w:p>
    <w:p w14:paraId="00000065" w14:textId="77777777" w:rsidR="0077654F" w:rsidRDefault="0077654F">
      <w:pPr>
        <w:jc w:val="both"/>
        <w:rPr>
          <w:rFonts w:ascii="Helvetica Neue" w:eastAsia="Helvetica Neue" w:hAnsi="Helvetica Neue" w:cs="Helvetica Neue"/>
          <w:b/>
          <w:color w:val="342109"/>
          <w:u w:val="single"/>
        </w:rPr>
      </w:pPr>
    </w:p>
    <w:p w14:paraId="00000066"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Droit applicable</w:t>
      </w:r>
    </w:p>
    <w:p w14:paraId="00000067" w14:textId="77777777" w:rsidR="0077654F" w:rsidRDefault="0077654F">
      <w:pPr>
        <w:jc w:val="both"/>
        <w:rPr>
          <w:rFonts w:ascii="Helvetica Neue" w:eastAsia="Helvetica Neue" w:hAnsi="Helvetica Neue" w:cs="Helvetica Neue"/>
          <w:color w:val="342109"/>
        </w:rPr>
      </w:pPr>
    </w:p>
    <w:p w14:paraId="00000068" w14:textId="77777777" w:rsidR="0077654F" w:rsidRPr="00346419" w:rsidRDefault="00050121">
      <w:pPr>
        <w:pBdr>
          <w:top w:val="nil"/>
          <w:left w:val="nil"/>
          <w:bottom w:val="nil"/>
          <w:right w:val="nil"/>
          <w:between w:val="nil"/>
        </w:pBdr>
        <w:jc w:val="both"/>
        <w:rPr>
          <w:rFonts w:ascii="Helvetica Neue" w:eastAsia="Helvetica Neue" w:hAnsi="Helvetica Neue" w:cs="Helvetica Neue"/>
          <w:color w:val="342109"/>
        </w:rPr>
      </w:pPr>
      <w:r w:rsidRPr="00346419">
        <w:rPr>
          <w:rFonts w:ascii="Helvetica Neue" w:eastAsia="Helvetica Neue" w:hAnsi="Helvetica Neue" w:cs="Helvetica Neue"/>
          <w:color w:val="342109"/>
        </w:rPr>
        <w:t xml:space="preserve">Les présentes Conditions sont régies et interprétées conformément aux lois françaises, à l'exception des règles de conflit de lois. </w:t>
      </w:r>
    </w:p>
    <w:p w14:paraId="00000069" w14:textId="77777777" w:rsidR="0077654F" w:rsidRDefault="0077654F">
      <w:pPr>
        <w:pBdr>
          <w:top w:val="nil"/>
          <w:left w:val="nil"/>
          <w:bottom w:val="nil"/>
          <w:right w:val="nil"/>
          <w:between w:val="nil"/>
        </w:pBdr>
        <w:ind w:left="720"/>
        <w:jc w:val="both"/>
        <w:rPr>
          <w:color w:val="000000"/>
        </w:rPr>
      </w:pPr>
    </w:p>
    <w:p w14:paraId="0000006A" w14:textId="77777777" w:rsidR="0077654F" w:rsidRDefault="0077654F">
      <w:pPr>
        <w:jc w:val="both"/>
        <w:rPr>
          <w:rFonts w:ascii="Helvetica Neue" w:eastAsia="Helvetica Neue" w:hAnsi="Helvetica Neue" w:cs="Helvetica Neue"/>
          <w:b/>
          <w:color w:val="342109"/>
          <w:u w:val="single"/>
        </w:rPr>
      </w:pPr>
    </w:p>
    <w:p w14:paraId="0000006B" w14:textId="77777777" w:rsidR="0077654F" w:rsidRDefault="00050121">
      <w:pPr>
        <w:jc w:val="both"/>
        <w:rPr>
          <w:rFonts w:ascii="Helvetica Neue" w:eastAsia="Helvetica Neue" w:hAnsi="Helvetica Neue" w:cs="Helvetica Neue"/>
          <w:b/>
          <w:color w:val="342109"/>
          <w:u w:val="single"/>
        </w:rPr>
      </w:pPr>
      <w:r>
        <w:rPr>
          <w:rFonts w:ascii="Helvetica Neue" w:eastAsia="Helvetica Neue" w:hAnsi="Helvetica Neue" w:cs="Helvetica Neue"/>
          <w:b/>
          <w:color w:val="342109"/>
          <w:u w:val="single"/>
        </w:rPr>
        <w:t>Divers</w:t>
      </w:r>
    </w:p>
    <w:p w14:paraId="0000006C" w14:textId="77777777" w:rsidR="0077654F" w:rsidRPr="00304706" w:rsidRDefault="00050121">
      <w:pPr>
        <w:jc w:val="both"/>
        <w:rPr>
          <w:rFonts w:ascii="Helvetica Neue" w:eastAsia="Helvetica Neue" w:hAnsi="Helvetica Neue" w:cs="Helvetica Neue"/>
          <w:color w:val="342109"/>
        </w:rPr>
      </w:pPr>
      <w:r>
        <w:br/>
      </w:r>
      <w:r w:rsidRPr="00304706">
        <w:rPr>
          <w:rFonts w:ascii="Helvetica Neue" w:eastAsia="Helvetica Neue" w:hAnsi="Helvetica Neue" w:cs="Helvetica Neue"/>
          <w:color w:val="342109"/>
        </w:rPr>
        <w:t xml:space="preserve">(1) Aucune renonciation à un manquement ou un défaut au titre des présentes ne pourra être considérée comme une renonciation à un manquement ou à un défaut antérieur ou ultérieur. </w:t>
      </w:r>
    </w:p>
    <w:p w14:paraId="0000006D" w14:textId="77777777" w:rsidR="0077654F" w:rsidRPr="00304706" w:rsidRDefault="0077654F">
      <w:pPr>
        <w:jc w:val="both"/>
        <w:rPr>
          <w:rFonts w:ascii="Helvetica Neue" w:eastAsia="Helvetica Neue" w:hAnsi="Helvetica Neue" w:cs="Helvetica Neue"/>
          <w:color w:val="342109"/>
        </w:rPr>
      </w:pPr>
    </w:p>
    <w:p w14:paraId="0000006E" w14:textId="77777777"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(2) Les titres d’articles utilisés dans les présentes Conditions ne sont utilisés que par commodité et n'ont aucune substance juridique. </w:t>
      </w:r>
    </w:p>
    <w:p w14:paraId="0000006F" w14:textId="77777777" w:rsidR="0077654F" w:rsidRPr="00304706" w:rsidRDefault="0077654F">
      <w:pPr>
        <w:jc w:val="both"/>
        <w:rPr>
          <w:rFonts w:ascii="Helvetica Neue" w:eastAsia="Helvetica Neue" w:hAnsi="Helvetica Neue" w:cs="Helvetica Neue"/>
          <w:color w:val="342109"/>
        </w:rPr>
      </w:pPr>
    </w:p>
    <w:p w14:paraId="00000070" w14:textId="77777777" w:rsidR="0077654F" w:rsidRPr="00304706" w:rsidRDefault="00050121">
      <w:pPr>
        <w:numPr>
          <w:ilvl w:val="0"/>
          <w:numId w:val="2"/>
        </w:numPr>
        <w:pBdr>
          <w:top w:val="nil"/>
          <w:left w:val="nil"/>
          <w:bottom w:val="nil"/>
          <w:right w:val="nil"/>
          <w:between w:val="nil"/>
        </w:pBdr>
        <w:ind w:left="0" w:firstLine="0"/>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Sauf indication contraire, si une partie des présentes Conditions est jugée illégale ou inapplicable pour quelque raison que ce soit, il est convenu que cette partie des présentes Conditions sera supprimée, que les autres conditions des présentes Conditions ne seront pas affectées et qu’elles resteront en vigueur. </w:t>
      </w:r>
    </w:p>
    <w:p w14:paraId="00000071" w14:textId="77777777" w:rsidR="0077654F" w:rsidRPr="00304706" w:rsidRDefault="0077654F">
      <w:pPr>
        <w:pBdr>
          <w:top w:val="nil"/>
          <w:left w:val="nil"/>
          <w:bottom w:val="nil"/>
          <w:right w:val="nil"/>
          <w:between w:val="nil"/>
        </w:pBdr>
        <w:jc w:val="both"/>
        <w:rPr>
          <w:rFonts w:ascii="Helvetica Neue" w:eastAsia="Helvetica Neue" w:hAnsi="Helvetica Neue" w:cs="Helvetica Neue"/>
          <w:color w:val="342109"/>
        </w:rPr>
      </w:pPr>
    </w:p>
    <w:p w14:paraId="00000072" w14:textId="77777777" w:rsidR="0077654F" w:rsidRPr="00304706" w:rsidRDefault="00050121">
      <w:pPr>
        <w:numPr>
          <w:ilvl w:val="0"/>
          <w:numId w:val="2"/>
        </w:numPr>
        <w:pBdr>
          <w:top w:val="nil"/>
          <w:left w:val="nil"/>
          <w:bottom w:val="nil"/>
          <w:right w:val="nil"/>
          <w:between w:val="nil"/>
        </w:pBdr>
        <w:ind w:left="0" w:firstLine="0"/>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En acceptant les Conditions, vous vous engagez à ne pas contester la valeur probante des documents échangés via le Site, sur la base de leur nature électronique. Les registres informatisés sont considérés comme les preuves des communications, des commandes et des paiements effectués entre nous. </w:t>
      </w:r>
    </w:p>
    <w:p w14:paraId="00000073" w14:textId="77777777" w:rsidR="0077654F" w:rsidRPr="00304706" w:rsidRDefault="0077654F">
      <w:pPr>
        <w:pBdr>
          <w:top w:val="nil"/>
          <w:left w:val="nil"/>
          <w:bottom w:val="nil"/>
          <w:right w:val="nil"/>
          <w:between w:val="nil"/>
        </w:pBdr>
        <w:jc w:val="both"/>
        <w:rPr>
          <w:rFonts w:ascii="Helvetica Neue" w:eastAsia="Helvetica Neue" w:hAnsi="Helvetica Neue" w:cs="Helvetica Neue"/>
          <w:color w:val="342109"/>
        </w:rPr>
      </w:pPr>
    </w:p>
    <w:p w14:paraId="00000074" w14:textId="77777777" w:rsidR="0077654F" w:rsidRPr="00304706" w:rsidRDefault="00050121">
      <w:pPr>
        <w:numPr>
          <w:ilvl w:val="0"/>
          <w:numId w:val="2"/>
        </w:numPr>
        <w:pBdr>
          <w:top w:val="nil"/>
          <w:left w:val="nil"/>
          <w:bottom w:val="nil"/>
          <w:right w:val="nil"/>
          <w:between w:val="nil"/>
        </w:pBdr>
        <w:ind w:left="0" w:firstLine="0"/>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Votre acceptation des Conditions vaut convention de preuve, au sens de l'article 1368 du Code civil.</w:t>
      </w:r>
    </w:p>
    <w:p w14:paraId="00000075" w14:textId="77777777" w:rsidR="0077654F" w:rsidRPr="00304706" w:rsidRDefault="0077654F">
      <w:pPr>
        <w:jc w:val="both"/>
        <w:rPr>
          <w:rFonts w:ascii="Helvetica Neue" w:eastAsia="Helvetica Neue" w:hAnsi="Helvetica Neue" w:cs="Helvetica Neue"/>
          <w:color w:val="342109"/>
        </w:rPr>
      </w:pPr>
    </w:p>
    <w:p w14:paraId="00000076" w14:textId="77777777"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(4) Vous ne pouvez pas céder votre accord avec nous en vertu des présentes Conditions, ni vos droits ou obligations en vertu des présentes, en tout ou en partie, sans notre consentement écrit préalable. </w:t>
      </w:r>
    </w:p>
    <w:p w14:paraId="00000077" w14:textId="77777777" w:rsidR="0077654F" w:rsidRPr="00304706" w:rsidRDefault="0077654F">
      <w:pPr>
        <w:jc w:val="both"/>
        <w:rPr>
          <w:rFonts w:ascii="Helvetica Neue" w:eastAsia="Helvetica Neue" w:hAnsi="Helvetica Neue" w:cs="Helvetica Neue"/>
          <w:color w:val="342109"/>
        </w:rPr>
      </w:pPr>
    </w:p>
    <w:p w14:paraId="00000078" w14:textId="77777777"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(6) Les présentes Conditions constituent l'intégralité de l'accord et remplacent tous les accords écrits ou oraux précédents entre vous et nous concernant les Services et la vente des Produits. </w:t>
      </w:r>
    </w:p>
    <w:p w14:paraId="00000079" w14:textId="77777777" w:rsidR="0077654F" w:rsidRPr="00304706" w:rsidRDefault="0077654F">
      <w:pPr>
        <w:jc w:val="both"/>
        <w:rPr>
          <w:rFonts w:ascii="Helvetica Neue" w:eastAsia="Helvetica Neue" w:hAnsi="Helvetica Neue" w:cs="Helvetica Neue"/>
          <w:color w:val="342109"/>
        </w:rPr>
      </w:pPr>
    </w:p>
    <w:p w14:paraId="0000007A" w14:textId="77777777"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(7) Les dispositions des présentes Conditions, qui, par leur nature, doivent survivre à toute action de notre part, survivront, y compris, mais sans s'y limiter, les dispositions relatives aux indemnités, aux renonciations, aux rejets de responsabilité, aux limitations de responsabilité et au présent article « Divers ». </w:t>
      </w:r>
    </w:p>
    <w:p w14:paraId="0000007B" w14:textId="77777777" w:rsidR="0077654F" w:rsidRDefault="0077654F">
      <w:pPr>
        <w:jc w:val="both"/>
      </w:pPr>
    </w:p>
    <w:p w14:paraId="0000007C" w14:textId="77777777"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Nous contacter</w:t>
      </w:r>
    </w:p>
    <w:p w14:paraId="0000007D" w14:textId="77777777" w:rsidR="0077654F" w:rsidRPr="00304706" w:rsidRDefault="0077654F">
      <w:pPr>
        <w:jc w:val="both"/>
        <w:rPr>
          <w:rFonts w:ascii="Helvetica Neue" w:eastAsia="Helvetica Neue" w:hAnsi="Helvetica Neue" w:cs="Helvetica Neue"/>
          <w:color w:val="342109"/>
        </w:rPr>
      </w:pPr>
    </w:p>
    <w:p w14:paraId="0000007E" w14:textId="77777777"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 xml:space="preserve">Pour nous contacter, envoyez un e-mail à : </w:t>
      </w:r>
    </w:p>
    <w:p w14:paraId="0000007F" w14:textId="6DB33608"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Nom :</w:t>
      </w:r>
      <w:r w:rsidR="007557D4">
        <w:rPr>
          <w:rFonts w:ascii="Helvetica Neue" w:eastAsia="Helvetica Neue" w:hAnsi="Helvetica Neue" w:cs="Helvetica Neue"/>
          <w:color w:val="342109"/>
        </w:rPr>
        <w:t xml:space="preserve"> </w:t>
      </w:r>
      <w:r w:rsidR="00AE70B3" w:rsidRPr="00884A30">
        <w:rPr>
          <w:rFonts w:ascii="Helvetica Neue" w:eastAsia="Helvetica Neue" w:hAnsi="Helvetica Neue" w:cs="Helvetica Neue"/>
          <w:color w:val="342109"/>
        </w:rPr>
        <w:t>VEACESLAV LUNGU</w:t>
      </w:r>
    </w:p>
    <w:p w14:paraId="00000080" w14:textId="5B37CADA"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E-mail :</w:t>
      </w:r>
      <w:r w:rsidR="00304706">
        <w:rPr>
          <w:rFonts w:ascii="Helvetica Neue" w:eastAsia="Helvetica Neue" w:hAnsi="Helvetica Neue" w:cs="Helvetica Neue"/>
          <w:color w:val="342109"/>
        </w:rPr>
        <w:t xml:space="preserve"> </w:t>
      </w:r>
      <w:r w:rsidR="00346419">
        <w:rPr>
          <w:rFonts w:ascii="Helvetica Neue" w:eastAsia="Helvetica Neue" w:hAnsi="Helvetica Neue" w:cs="Helvetica Neue"/>
          <w:color w:val="342109"/>
        </w:rPr>
        <w:t>lungu999</w:t>
      </w:r>
      <w:r w:rsidR="00304706" w:rsidRPr="00304706">
        <w:rPr>
          <w:rFonts w:ascii="Helvetica Neue" w:eastAsia="Helvetica Neue" w:hAnsi="Helvetica Neue" w:cs="Helvetica Neue"/>
          <w:color w:val="342109"/>
        </w:rPr>
        <w:t>@g</w:t>
      </w:r>
      <w:r w:rsidR="00346419">
        <w:rPr>
          <w:rFonts w:ascii="Helvetica Neue" w:eastAsia="Helvetica Neue" w:hAnsi="Helvetica Neue" w:cs="Helvetica Neue"/>
          <w:color w:val="342109"/>
        </w:rPr>
        <w:t>mail.</w:t>
      </w:r>
      <w:r w:rsidR="00304706" w:rsidRPr="00304706">
        <w:rPr>
          <w:rFonts w:ascii="Helvetica Neue" w:eastAsia="Helvetica Neue" w:hAnsi="Helvetica Neue" w:cs="Helvetica Neue"/>
          <w:color w:val="342109"/>
        </w:rPr>
        <w:t>com</w:t>
      </w:r>
    </w:p>
    <w:p w14:paraId="00000082" w14:textId="17852F2F" w:rsidR="0077654F" w:rsidRPr="00304706" w:rsidRDefault="00050121">
      <w:pPr>
        <w:jc w:val="both"/>
        <w:rPr>
          <w:rFonts w:ascii="Helvetica Neue" w:eastAsia="Helvetica Neue" w:hAnsi="Helvetica Neue" w:cs="Helvetica Neue"/>
          <w:color w:val="342109"/>
        </w:rPr>
      </w:pPr>
      <w:r w:rsidRPr="00304706">
        <w:rPr>
          <w:rFonts w:ascii="Helvetica Neue" w:eastAsia="Helvetica Neue" w:hAnsi="Helvetica Neue" w:cs="Helvetica Neue"/>
          <w:color w:val="342109"/>
        </w:rPr>
        <w:t>Adresse :</w:t>
      </w:r>
      <w:r w:rsidR="007557D4">
        <w:rPr>
          <w:rFonts w:ascii="Helvetica Neue" w:eastAsia="Helvetica Neue" w:hAnsi="Helvetica Neue" w:cs="Helvetica Neue"/>
          <w:color w:val="342109"/>
        </w:rPr>
        <w:t xml:space="preserve"> </w:t>
      </w:r>
      <w:r w:rsidR="00346419" w:rsidRPr="00346419">
        <w:rPr>
          <w:rFonts w:ascii="Helvetica Neue" w:eastAsia="Helvetica Neue" w:hAnsi="Helvetica Neue" w:cs="Helvetica Neue"/>
          <w:color w:val="342109"/>
        </w:rPr>
        <w:t>147 rue de Bernau, 94350 villiers-sur-marne</w:t>
      </w:r>
      <w:r w:rsidR="00346419" w:rsidRPr="00304706">
        <w:rPr>
          <w:rFonts w:ascii="Helvetica Neue" w:eastAsia="Helvetica Neue" w:hAnsi="Helvetica Neue" w:cs="Helvetica Neue"/>
          <w:color w:val="342109"/>
        </w:rPr>
        <w:t xml:space="preserve">, </w:t>
      </w:r>
      <w:r w:rsidR="00346419">
        <w:rPr>
          <w:rFonts w:ascii="Helvetica Neue" w:eastAsia="Helvetica Neue" w:hAnsi="Helvetica Neue" w:cs="Helvetica Neue"/>
          <w:color w:val="342109"/>
        </w:rPr>
        <w:t>France</w:t>
      </w:r>
    </w:p>
    <w:p w14:paraId="00000083" w14:textId="77777777" w:rsidR="0077654F" w:rsidRDefault="0077654F">
      <w:pPr>
        <w:rPr>
          <w:rFonts w:ascii="Helvetica Neue" w:eastAsia="Helvetica Neue" w:hAnsi="Helvetica Neue" w:cs="Helvetica Neue"/>
          <w:highlight w:val="yellow"/>
        </w:rPr>
      </w:pPr>
    </w:p>
    <w:p w14:paraId="00000084" w14:textId="77777777" w:rsidR="0077654F" w:rsidRDefault="00050121">
      <w:pPr>
        <w:jc w:val="center"/>
        <w:rPr>
          <w:rFonts w:ascii="Helvetica Neue" w:eastAsia="Helvetica Neue" w:hAnsi="Helvetica Neue" w:cs="Helvetica Neue"/>
        </w:rPr>
      </w:pPr>
      <w:r>
        <w:rPr>
          <w:rFonts w:ascii="Helvetica Neue" w:eastAsia="Helvetica Neue" w:hAnsi="Helvetica Neue" w:cs="Helvetica Neue"/>
        </w:rPr>
        <w:t>***</w:t>
      </w:r>
    </w:p>
    <w:sectPr w:rsidR="0077654F">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3F96" w14:textId="77777777" w:rsidR="00470BF0" w:rsidRDefault="00470BF0">
      <w:pPr>
        <w:spacing w:line="240" w:lineRule="auto"/>
      </w:pPr>
      <w:r>
        <w:separator/>
      </w:r>
    </w:p>
  </w:endnote>
  <w:endnote w:type="continuationSeparator" w:id="0">
    <w:p w14:paraId="47FE0F2F" w14:textId="77777777" w:rsidR="00470BF0" w:rsidRDefault="00470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77654F" w:rsidRDefault="0077654F">
    <w:pPr>
      <w:pBdr>
        <w:top w:val="nil"/>
        <w:left w:val="nil"/>
        <w:bottom w:val="nil"/>
        <w:right w:val="nil"/>
        <w:between w:val="nil"/>
      </w:pBdr>
      <w:tabs>
        <w:tab w:val="center" w:pos="4536"/>
        <w:tab w:val="right" w:pos="9072"/>
      </w:tabs>
      <w:spacing w:line="240" w:lineRule="auto"/>
      <w:rPr>
        <w:color w:val="000000"/>
      </w:rPr>
    </w:pPr>
  </w:p>
  <w:p w14:paraId="00000086" w14:textId="77777777" w:rsidR="0077654F" w:rsidRDefault="0077654F">
    <w:pPr>
      <w:pBdr>
        <w:top w:val="nil"/>
        <w:left w:val="nil"/>
        <w:bottom w:val="nil"/>
        <w:right w:val="nil"/>
        <w:between w:val="nil"/>
      </w:pBdr>
      <w:tabs>
        <w:tab w:val="center" w:pos="4536"/>
        <w:tab w:val="right" w:pos="9072"/>
        <w:tab w:val="right" w:pos="9360"/>
      </w:tabs>
      <w:spacing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3EA4" w14:textId="77777777" w:rsidR="00470BF0" w:rsidRDefault="00470BF0">
      <w:pPr>
        <w:spacing w:line="240" w:lineRule="auto"/>
      </w:pPr>
      <w:r>
        <w:separator/>
      </w:r>
    </w:p>
  </w:footnote>
  <w:footnote w:type="continuationSeparator" w:id="0">
    <w:p w14:paraId="47771936" w14:textId="77777777" w:rsidR="00470BF0" w:rsidRDefault="00470B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61E"/>
    <w:multiLevelType w:val="multilevel"/>
    <w:tmpl w:val="84264AB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A1D7249"/>
    <w:multiLevelType w:val="multilevel"/>
    <w:tmpl w:val="5F6AD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8480479">
    <w:abstractNumId w:val="0"/>
  </w:num>
  <w:num w:numId="2" w16cid:durableId="116604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4F"/>
    <w:rsid w:val="00050121"/>
    <w:rsid w:val="00064889"/>
    <w:rsid w:val="00152D2D"/>
    <w:rsid w:val="002C60B4"/>
    <w:rsid w:val="00304706"/>
    <w:rsid w:val="00346419"/>
    <w:rsid w:val="004615CA"/>
    <w:rsid w:val="00470BF0"/>
    <w:rsid w:val="006B29D2"/>
    <w:rsid w:val="007557D4"/>
    <w:rsid w:val="0077654F"/>
    <w:rsid w:val="00884A30"/>
    <w:rsid w:val="008C78BF"/>
    <w:rsid w:val="00AE70B3"/>
    <w:rsid w:val="00B905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7B8E"/>
  <w15:docId w15:val="{F8748F37-7BC9-4BC3-86FA-CEA4E65B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paragraph" w:styleId="Titre7">
    <w:name w:val="heading 7"/>
    <w:basedOn w:val="Normal"/>
    <w:next w:val="Normal"/>
    <w:link w:val="Titre7Car"/>
    <w:uiPriority w:val="9"/>
    <w:semiHidden/>
    <w:unhideWhenUsed/>
    <w:qFormat/>
    <w:rsid w:val="007D5ECB"/>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D5EC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47A2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7A28"/>
    <w:rPr>
      <w:rFonts w:ascii="Segoe UI" w:hAnsi="Segoe UI" w:cs="Segoe UI"/>
      <w:sz w:val="18"/>
      <w:szCs w:val="18"/>
    </w:rPr>
  </w:style>
  <w:style w:type="paragraph" w:styleId="En-tte">
    <w:name w:val="header"/>
    <w:basedOn w:val="Normal"/>
    <w:link w:val="En-tteCar"/>
    <w:uiPriority w:val="99"/>
    <w:semiHidden/>
    <w:rsid w:val="00F47A28"/>
    <w:pPr>
      <w:tabs>
        <w:tab w:val="center" w:pos="4536"/>
        <w:tab w:val="right" w:pos="9072"/>
      </w:tabs>
      <w:spacing w:line="240" w:lineRule="auto"/>
    </w:pPr>
  </w:style>
  <w:style w:type="character" w:customStyle="1" w:styleId="En-tteCar">
    <w:name w:val="En-tête Car"/>
    <w:basedOn w:val="Policepardfaut"/>
    <w:link w:val="En-tte"/>
    <w:uiPriority w:val="99"/>
    <w:rsid w:val="00F47A28"/>
  </w:style>
  <w:style w:type="paragraph" w:styleId="Pieddepage">
    <w:name w:val="footer"/>
    <w:basedOn w:val="Normal"/>
    <w:link w:val="PieddepageCar"/>
    <w:uiPriority w:val="99"/>
    <w:semiHidden/>
    <w:rsid w:val="00F47A28"/>
    <w:pPr>
      <w:tabs>
        <w:tab w:val="center" w:pos="4536"/>
        <w:tab w:val="right" w:pos="9072"/>
      </w:tabs>
      <w:spacing w:line="240" w:lineRule="auto"/>
    </w:pPr>
  </w:style>
  <w:style w:type="character" w:customStyle="1" w:styleId="PieddepageCar">
    <w:name w:val="Pied de page Car"/>
    <w:basedOn w:val="Policepardfaut"/>
    <w:link w:val="Pieddepage"/>
    <w:uiPriority w:val="99"/>
    <w:rsid w:val="00F47A28"/>
  </w:style>
  <w:style w:type="paragraph" w:styleId="Objetducommentaire">
    <w:name w:val="annotation subject"/>
    <w:basedOn w:val="Commentaire"/>
    <w:next w:val="Commentaire"/>
    <w:link w:val="ObjetducommentaireCar"/>
    <w:uiPriority w:val="99"/>
    <w:semiHidden/>
    <w:unhideWhenUsed/>
    <w:rsid w:val="00D87BFF"/>
    <w:rPr>
      <w:b/>
      <w:bCs/>
    </w:rPr>
  </w:style>
  <w:style w:type="character" w:customStyle="1" w:styleId="ObjetducommentaireCar">
    <w:name w:val="Objet du commentaire Car"/>
    <w:basedOn w:val="CommentaireCar"/>
    <w:link w:val="Objetducommentaire"/>
    <w:uiPriority w:val="99"/>
    <w:semiHidden/>
    <w:rsid w:val="00D87BFF"/>
    <w:rPr>
      <w:b/>
      <w:bCs/>
      <w:sz w:val="20"/>
      <w:szCs w:val="20"/>
    </w:rPr>
  </w:style>
  <w:style w:type="character" w:styleId="Lienhypertexte">
    <w:name w:val="Hyperlink"/>
    <w:basedOn w:val="Policepardfaut"/>
    <w:uiPriority w:val="99"/>
    <w:unhideWhenUsed/>
    <w:rsid w:val="00D249BA"/>
    <w:rPr>
      <w:color w:val="0000FF" w:themeColor="hyperlink"/>
      <w:u w:val="single"/>
    </w:rPr>
  </w:style>
  <w:style w:type="paragraph" w:styleId="Rvision">
    <w:name w:val="Revision"/>
    <w:hidden/>
    <w:uiPriority w:val="99"/>
    <w:semiHidden/>
    <w:rsid w:val="009A2C9F"/>
    <w:pPr>
      <w:spacing w:line="240" w:lineRule="auto"/>
    </w:pPr>
  </w:style>
  <w:style w:type="character" w:customStyle="1" w:styleId="Titre7Car">
    <w:name w:val="Titre 7 Car"/>
    <w:basedOn w:val="Policepardfaut"/>
    <w:link w:val="Titre7"/>
    <w:uiPriority w:val="9"/>
    <w:semiHidden/>
    <w:rsid w:val="007D5ECB"/>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D5ECB"/>
    <w:rPr>
      <w:rFonts w:asciiTheme="majorHAnsi" w:eastAsiaTheme="majorEastAsia" w:hAnsiTheme="majorHAnsi" w:cstheme="majorBidi"/>
      <w:color w:val="272727" w:themeColor="text1" w:themeTint="D8"/>
      <w:sz w:val="21"/>
      <w:szCs w:val="21"/>
    </w:rPr>
  </w:style>
  <w:style w:type="paragraph" w:styleId="Citation">
    <w:name w:val="Quote"/>
    <w:basedOn w:val="Normal"/>
    <w:next w:val="Normal"/>
    <w:link w:val="CitationCar"/>
    <w:uiPriority w:val="29"/>
    <w:qFormat/>
    <w:rsid w:val="007D5EC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7D5ECB"/>
    <w:rPr>
      <w:i/>
      <w:iCs/>
      <w:color w:val="404040" w:themeColor="text1" w:themeTint="BF"/>
    </w:rPr>
  </w:style>
  <w:style w:type="paragraph" w:styleId="Paragraphedeliste">
    <w:name w:val="List Paragraph"/>
    <w:basedOn w:val="Normal"/>
    <w:uiPriority w:val="34"/>
    <w:qFormat/>
    <w:rsid w:val="005C7052"/>
    <w:pPr>
      <w:ind w:left="720"/>
      <w:contextualSpacing/>
    </w:pPr>
  </w:style>
  <w:style w:type="character" w:styleId="Mentionnonrsolue">
    <w:name w:val="Unresolved Mention"/>
    <w:basedOn w:val="Policepardfaut"/>
    <w:uiPriority w:val="99"/>
    <w:semiHidden/>
    <w:unhideWhenUsed/>
    <w:rsid w:val="00884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985">
      <w:bodyDiv w:val="1"/>
      <w:marLeft w:val="0"/>
      <w:marRight w:val="0"/>
      <w:marTop w:val="0"/>
      <w:marBottom w:val="0"/>
      <w:divBdr>
        <w:top w:val="none" w:sz="0" w:space="0" w:color="auto"/>
        <w:left w:val="none" w:sz="0" w:space="0" w:color="auto"/>
        <w:bottom w:val="none" w:sz="0" w:space="0" w:color="auto"/>
        <w:right w:val="none" w:sz="0" w:space="0" w:color="auto"/>
      </w:divBdr>
    </w:div>
    <w:div w:id="641152456">
      <w:bodyDiv w:val="1"/>
      <w:marLeft w:val="0"/>
      <w:marRight w:val="0"/>
      <w:marTop w:val="0"/>
      <w:marBottom w:val="0"/>
      <w:divBdr>
        <w:top w:val="none" w:sz="0" w:space="0" w:color="auto"/>
        <w:left w:val="none" w:sz="0" w:space="0" w:color="auto"/>
        <w:bottom w:val="none" w:sz="0" w:space="0" w:color="auto"/>
        <w:right w:val="none" w:sz="0" w:space="0" w:color="auto"/>
      </w:divBdr>
      <w:divsChild>
        <w:div w:id="347297401">
          <w:marLeft w:val="0"/>
          <w:marRight w:val="0"/>
          <w:marTop w:val="0"/>
          <w:marBottom w:val="0"/>
          <w:divBdr>
            <w:top w:val="none" w:sz="0" w:space="0" w:color="auto"/>
            <w:left w:val="none" w:sz="0" w:space="0" w:color="auto"/>
            <w:bottom w:val="none" w:sz="0" w:space="0" w:color="auto"/>
            <w:right w:val="none" w:sz="0" w:space="0" w:color="auto"/>
          </w:divBdr>
        </w:div>
        <w:div w:id="2063291074">
          <w:marLeft w:val="0"/>
          <w:marRight w:val="0"/>
          <w:marTop w:val="0"/>
          <w:marBottom w:val="0"/>
          <w:divBdr>
            <w:top w:val="none" w:sz="0" w:space="0" w:color="auto"/>
            <w:left w:val="none" w:sz="0" w:space="0" w:color="auto"/>
            <w:bottom w:val="none" w:sz="0" w:space="0" w:color="auto"/>
            <w:right w:val="none" w:sz="0" w:space="0" w:color="auto"/>
          </w:divBdr>
        </w:div>
        <w:div w:id="1961523059">
          <w:marLeft w:val="0"/>
          <w:marRight w:val="0"/>
          <w:marTop w:val="0"/>
          <w:marBottom w:val="0"/>
          <w:divBdr>
            <w:top w:val="none" w:sz="0" w:space="0" w:color="auto"/>
            <w:left w:val="none" w:sz="0" w:space="0" w:color="auto"/>
            <w:bottom w:val="none" w:sz="0" w:space="0" w:color="auto"/>
            <w:right w:val="none" w:sz="0" w:space="0" w:color="auto"/>
          </w:divBdr>
        </w:div>
      </w:divsChild>
    </w:div>
    <w:div w:id="778530574">
      <w:bodyDiv w:val="1"/>
      <w:marLeft w:val="0"/>
      <w:marRight w:val="0"/>
      <w:marTop w:val="0"/>
      <w:marBottom w:val="0"/>
      <w:divBdr>
        <w:top w:val="none" w:sz="0" w:space="0" w:color="auto"/>
        <w:left w:val="none" w:sz="0" w:space="0" w:color="auto"/>
        <w:bottom w:val="none" w:sz="0" w:space="0" w:color="auto"/>
        <w:right w:val="none" w:sz="0" w:space="0" w:color="auto"/>
      </w:divBdr>
      <w:divsChild>
        <w:div w:id="203173428">
          <w:marLeft w:val="0"/>
          <w:marRight w:val="0"/>
          <w:marTop w:val="0"/>
          <w:marBottom w:val="0"/>
          <w:divBdr>
            <w:top w:val="none" w:sz="0" w:space="0" w:color="auto"/>
            <w:left w:val="none" w:sz="0" w:space="0" w:color="auto"/>
            <w:bottom w:val="none" w:sz="0" w:space="0" w:color="auto"/>
            <w:right w:val="none" w:sz="0" w:space="0" w:color="auto"/>
          </w:divBdr>
        </w:div>
        <w:div w:id="665858582">
          <w:marLeft w:val="0"/>
          <w:marRight w:val="0"/>
          <w:marTop w:val="0"/>
          <w:marBottom w:val="0"/>
          <w:divBdr>
            <w:top w:val="none" w:sz="0" w:space="0" w:color="auto"/>
            <w:left w:val="none" w:sz="0" w:space="0" w:color="auto"/>
            <w:bottom w:val="none" w:sz="0" w:space="0" w:color="auto"/>
            <w:right w:val="none" w:sz="0" w:space="0" w:color="auto"/>
          </w:divBdr>
        </w:div>
        <w:div w:id="2863564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ngu9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ngu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URtpb4I8efEXm6MqXKsdaqGc+g==">AMUW2mUZY7yNX4/eFYaIV7Kl5KjSvwqe3PkpKj9/CQo3OY8hO+hmp2gunlGvCoAxjsEnQIx2iF3+zGtN70Xc1MCEGxaa3Y8aq93v7r89nxdA50C5gXSrWaped0o+/55mKSxm7TOkM6tH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2628</Words>
  <Characters>14454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Margolis</dc:creator>
  <cp:lastModifiedBy>Admin</cp:lastModifiedBy>
  <cp:revision>8</cp:revision>
  <dcterms:created xsi:type="dcterms:W3CDTF">2020-12-27T13:51:00Z</dcterms:created>
  <dcterms:modified xsi:type="dcterms:W3CDTF">2023-10-04T02:05:00Z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{REF:0596760024}</vt:lpwstr>
  </property>
</Properties>
</file>